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C80" w:rsidRDefault="00F91C80">
      <w:pPr>
        <w:rPr>
          <w:rFonts w:ascii="Times New Roman" w:hAnsi="Times New Roman" w:cs="Times New Roman"/>
          <w:sz w:val="24"/>
          <w:szCs w:val="24"/>
        </w:rPr>
      </w:pPr>
    </w:p>
    <w:p w:rsidR="00F319A1" w:rsidRPr="008903E4" w:rsidRDefault="008903E4">
      <w:pPr>
        <w:rPr>
          <w:rFonts w:ascii="Times New Roman" w:hAnsi="Times New Roman" w:cs="Times New Roman"/>
          <w:b/>
          <w:sz w:val="24"/>
          <w:szCs w:val="24"/>
        </w:rPr>
      </w:pPr>
      <w:r w:rsidRPr="008903E4">
        <w:rPr>
          <w:rFonts w:ascii="Times New Roman" w:hAnsi="Times New Roman" w:cs="Times New Roman"/>
          <w:b/>
          <w:sz w:val="24"/>
          <w:szCs w:val="24"/>
        </w:rPr>
        <w:t>[ Síntese ]</w:t>
      </w:r>
    </w:p>
    <w:p w:rsidR="008B2220" w:rsidRDefault="004870C2">
      <w:pPr>
        <w:rPr>
          <w:rFonts w:ascii="Times New Roman" w:hAnsi="Times New Roman" w:cs="Times New Roman"/>
          <w:sz w:val="24"/>
          <w:szCs w:val="24"/>
        </w:rPr>
      </w:pPr>
      <w:r w:rsidRPr="008903E4">
        <w:rPr>
          <w:rFonts w:ascii="Times New Roman" w:hAnsi="Times New Roman" w:cs="Times New Roman"/>
          <w:b/>
          <w:sz w:val="24"/>
          <w:szCs w:val="24"/>
        </w:rPr>
        <w:t>Função Logarítmica</w:t>
      </w:r>
      <w:r w:rsidR="008B2220">
        <w:rPr>
          <w:rFonts w:ascii="Times New Roman" w:hAnsi="Times New Roman" w:cs="Times New Roman"/>
          <w:sz w:val="24"/>
          <w:szCs w:val="24"/>
        </w:rPr>
        <w:t>:</w:t>
      </w:r>
    </w:p>
    <w:p w:rsidR="008B2220" w:rsidRDefault="004870C2" w:rsidP="004870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8B2220">
        <w:rPr>
          <w:rFonts w:ascii="Times New Roman" w:hAnsi="Times New Roman" w:cs="Times New Roman"/>
          <w:sz w:val="24"/>
          <w:szCs w:val="24"/>
        </w:rPr>
        <w:t xml:space="preserve">(x) = </w:t>
      </w:r>
      <w:r>
        <w:rPr>
          <w:rFonts w:ascii="Times New Roman" w:hAnsi="Times New Roman" w:cs="Times New Roman"/>
          <w:sz w:val="24"/>
          <w:szCs w:val="24"/>
        </w:rPr>
        <w:t>log</w:t>
      </w:r>
      <w:r w:rsidRPr="004870C2">
        <w:rPr>
          <w:rFonts w:ascii="Times New Roman" w:hAnsi="Times New Roman" w:cs="Times New Roman"/>
          <w:sz w:val="24"/>
          <w:szCs w:val="24"/>
          <w:vertAlign w:val="subscript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x</w:t>
      </w:r>
      <w:r w:rsidR="008B222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</w:t>
      </w:r>
    </w:p>
    <w:p w:rsidR="004870C2" w:rsidRDefault="004D0B65">
      <w:pPr>
        <w:rPr>
          <w:rFonts w:ascii="Times New Roman" w:hAnsi="Times New Roman" w:cs="Times New Roman"/>
          <w:sz w:val="24"/>
          <w:szCs w:val="24"/>
        </w:rPr>
      </w:pPr>
      <w:r w:rsidRPr="008903E4">
        <w:rPr>
          <w:rFonts w:ascii="Times New Roman" w:hAnsi="Times New Roman" w:cs="Times New Roman"/>
          <w:b/>
          <w:sz w:val="24"/>
          <w:szCs w:val="24"/>
        </w:rPr>
        <w:t>Condição de Existência</w:t>
      </w:r>
      <w:r w:rsidR="00A8713C">
        <w:rPr>
          <w:rFonts w:ascii="Times New Roman" w:hAnsi="Times New Roman" w:cs="Times New Roman"/>
          <w:sz w:val="24"/>
          <w:szCs w:val="24"/>
        </w:rPr>
        <w:t>:     x &gt;</w:t>
      </w:r>
      <w:r w:rsidR="004870C2">
        <w:rPr>
          <w:rFonts w:ascii="Times New Roman" w:hAnsi="Times New Roman" w:cs="Times New Roman"/>
          <w:sz w:val="24"/>
          <w:szCs w:val="24"/>
        </w:rPr>
        <w:t xml:space="preserve"> 0    e     0 &lt;  a ≠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772699" w:rsidRPr="008903E4" w:rsidRDefault="004870C2">
      <w:pPr>
        <w:rPr>
          <w:rFonts w:ascii="Times New Roman" w:hAnsi="Times New Roman" w:cs="Times New Roman"/>
          <w:b/>
          <w:sz w:val="24"/>
          <w:szCs w:val="24"/>
        </w:rPr>
      </w:pPr>
      <w:r w:rsidRPr="008903E4">
        <w:rPr>
          <w:rFonts w:ascii="Times New Roman" w:hAnsi="Times New Roman" w:cs="Times New Roman"/>
          <w:b/>
          <w:sz w:val="24"/>
          <w:szCs w:val="24"/>
        </w:rPr>
        <w:t xml:space="preserve">Propriedades dos Logaritmos: </w:t>
      </w:r>
    </w:p>
    <w:p w:rsidR="004870C2" w:rsidRDefault="004870C2" w:rsidP="004870C2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870C2">
        <w:rPr>
          <w:rFonts w:ascii="Times New Roman" w:hAnsi="Times New Roman" w:cs="Times New Roman"/>
          <w:sz w:val="24"/>
          <w:szCs w:val="24"/>
        </w:rPr>
        <w:t>log</w:t>
      </w:r>
      <w:r w:rsidRPr="004870C2">
        <w:rPr>
          <w:rFonts w:ascii="Times New Roman" w:hAnsi="Times New Roman" w:cs="Times New Roman"/>
          <w:sz w:val="24"/>
          <w:szCs w:val="24"/>
          <w:vertAlign w:val="subscript"/>
        </w:rPr>
        <w:t>a</w:t>
      </w:r>
      <w:r w:rsidRPr="004870C2">
        <w:rPr>
          <w:rFonts w:ascii="Times New Roman" w:hAnsi="Times New Roman" w:cs="Times New Roman"/>
          <w:sz w:val="24"/>
          <w:szCs w:val="24"/>
        </w:rPr>
        <w:t xml:space="preserve"> b + log</w:t>
      </w:r>
      <w:r w:rsidRPr="004870C2">
        <w:rPr>
          <w:rFonts w:ascii="Times New Roman" w:hAnsi="Times New Roman" w:cs="Times New Roman"/>
          <w:sz w:val="24"/>
          <w:szCs w:val="24"/>
          <w:vertAlign w:val="subscript"/>
        </w:rPr>
        <w:t>a</w:t>
      </w:r>
      <w:r w:rsidRPr="004870C2">
        <w:rPr>
          <w:rFonts w:ascii="Times New Roman" w:hAnsi="Times New Roman" w:cs="Times New Roman"/>
          <w:sz w:val="24"/>
          <w:szCs w:val="24"/>
        </w:rPr>
        <w:t xml:space="preserve"> c  = log</w:t>
      </w:r>
      <w:r w:rsidRPr="004870C2">
        <w:rPr>
          <w:rFonts w:ascii="Times New Roman" w:hAnsi="Times New Roman" w:cs="Times New Roman"/>
          <w:sz w:val="24"/>
          <w:szCs w:val="24"/>
          <w:vertAlign w:val="subscript"/>
        </w:rPr>
        <w:t>a</w:t>
      </w:r>
      <w:r w:rsidRPr="004870C2">
        <w:rPr>
          <w:rFonts w:ascii="Times New Roman" w:hAnsi="Times New Roman" w:cs="Times New Roman"/>
          <w:sz w:val="24"/>
          <w:szCs w:val="24"/>
        </w:rPr>
        <w:t>(b.c)</w:t>
      </w:r>
    </w:p>
    <w:p w:rsidR="004870C2" w:rsidRDefault="004870C2" w:rsidP="004870C2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870C2">
        <w:rPr>
          <w:rFonts w:ascii="Times New Roman" w:hAnsi="Times New Roman" w:cs="Times New Roman"/>
          <w:sz w:val="24"/>
          <w:szCs w:val="24"/>
        </w:rPr>
        <w:t>log</w:t>
      </w:r>
      <w:r w:rsidRPr="004870C2">
        <w:rPr>
          <w:rFonts w:ascii="Times New Roman" w:hAnsi="Times New Roman" w:cs="Times New Roman"/>
          <w:sz w:val="24"/>
          <w:szCs w:val="24"/>
          <w:vertAlign w:val="subscript"/>
        </w:rPr>
        <w:t>a</w:t>
      </w:r>
      <w:r w:rsidRPr="004870C2"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4870C2">
        <w:rPr>
          <w:rFonts w:ascii="Times New Roman" w:hAnsi="Times New Roman" w:cs="Times New Roman"/>
          <w:sz w:val="24"/>
          <w:szCs w:val="24"/>
        </w:rPr>
        <w:t xml:space="preserve"> log</w:t>
      </w:r>
      <w:r w:rsidRPr="004870C2">
        <w:rPr>
          <w:rFonts w:ascii="Times New Roman" w:hAnsi="Times New Roman" w:cs="Times New Roman"/>
          <w:sz w:val="24"/>
          <w:szCs w:val="24"/>
          <w:vertAlign w:val="subscript"/>
        </w:rPr>
        <w:t>a</w:t>
      </w:r>
      <w:r w:rsidRPr="004870C2">
        <w:rPr>
          <w:rFonts w:ascii="Times New Roman" w:hAnsi="Times New Roman" w:cs="Times New Roman"/>
          <w:sz w:val="24"/>
          <w:szCs w:val="24"/>
        </w:rPr>
        <w:t xml:space="preserve"> c  = log</w:t>
      </w:r>
      <w:r w:rsidRPr="004870C2">
        <w:rPr>
          <w:rFonts w:ascii="Times New Roman" w:hAnsi="Times New Roman" w:cs="Times New Roman"/>
          <w:sz w:val="24"/>
          <w:szCs w:val="24"/>
          <w:vertAlign w:val="subscript"/>
        </w:rPr>
        <w:t>a</w:t>
      </w:r>
      <w:r w:rsidRPr="004870C2">
        <w:rPr>
          <w:rFonts w:ascii="Times New Roman" w:hAnsi="Times New Roman" w:cs="Times New Roman"/>
          <w:sz w:val="24"/>
          <w:szCs w:val="24"/>
        </w:rPr>
        <w:t>(b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4870C2">
        <w:rPr>
          <w:rFonts w:ascii="Times New Roman" w:hAnsi="Times New Roman" w:cs="Times New Roman"/>
          <w:sz w:val="24"/>
          <w:szCs w:val="24"/>
        </w:rPr>
        <w:t>c)</w:t>
      </w:r>
    </w:p>
    <w:p w:rsidR="004870C2" w:rsidRDefault="004870C2" w:rsidP="004870C2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870C2">
        <w:rPr>
          <w:rFonts w:ascii="Times New Roman" w:hAnsi="Times New Roman" w:cs="Times New Roman"/>
          <w:sz w:val="24"/>
          <w:szCs w:val="24"/>
        </w:rPr>
        <w:t>log</w:t>
      </w:r>
      <w:r w:rsidRPr="004870C2">
        <w:rPr>
          <w:rFonts w:ascii="Times New Roman" w:hAnsi="Times New Roman" w:cs="Times New Roman"/>
          <w:sz w:val="24"/>
          <w:szCs w:val="24"/>
          <w:vertAlign w:val="subscript"/>
        </w:rPr>
        <w:t>a</w:t>
      </w:r>
      <w:r w:rsidRPr="004870C2">
        <w:rPr>
          <w:rFonts w:ascii="Times New Roman" w:hAnsi="Times New Roman" w:cs="Times New Roman"/>
          <w:sz w:val="24"/>
          <w:szCs w:val="24"/>
        </w:rPr>
        <w:t xml:space="preserve"> b</w:t>
      </w:r>
      <w:r w:rsidRPr="004870C2">
        <w:rPr>
          <w:rFonts w:ascii="Times New Roman" w:hAnsi="Times New Roman" w:cs="Times New Roman"/>
          <w:sz w:val="24"/>
          <w:szCs w:val="24"/>
          <w:vertAlign w:val="superscript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  = x.</w:t>
      </w:r>
      <w:r w:rsidRPr="004870C2">
        <w:rPr>
          <w:rFonts w:ascii="Times New Roman" w:hAnsi="Times New Roman" w:cs="Times New Roman"/>
          <w:sz w:val="24"/>
          <w:szCs w:val="24"/>
        </w:rPr>
        <w:t xml:space="preserve"> log</w:t>
      </w:r>
      <w:r w:rsidRPr="004870C2">
        <w:rPr>
          <w:rFonts w:ascii="Times New Roman" w:hAnsi="Times New Roman" w:cs="Times New Roman"/>
          <w:sz w:val="24"/>
          <w:szCs w:val="24"/>
          <w:vertAlign w:val="subscript"/>
        </w:rPr>
        <w:t>a</w:t>
      </w:r>
      <w:r w:rsidRPr="004870C2">
        <w:rPr>
          <w:rFonts w:ascii="Times New Roman" w:hAnsi="Times New Roman" w:cs="Times New Roman"/>
          <w:sz w:val="24"/>
          <w:szCs w:val="24"/>
        </w:rPr>
        <w:t xml:space="preserve"> b</w:t>
      </w:r>
    </w:p>
    <w:p w:rsidR="001B1345" w:rsidRPr="001B1345" w:rsidRDefault="004870C2" w:rsidP="001B1345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p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sub>
                </m:sSub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</m:t>
                </m:r>
              </m:e>
            </m:func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=  b</w:t>
      </w:r>
    </w:p>
    <w:p w:rsidR="004870C2" w:rsidRPr="008903E4" w:rsidRDefault="004870C2" w:rsidP="004870C2">
      <w:pPr>
        <w:rPr>
          <w:rFonts w:ascii="Times New Roman" w:hAnsi="Times New Roman" w:cs="Times New Roman"/>
          <w:b/>
          <w:sz w:val="24"/>
          <w:szCs w:val="24"/>
        </w:rPr>
      </w:pPr>
      <w:r w:rsidRPr="008903E4">
        <w:rPr>
          <w:rFonts w:ascii="Times New Roman" w:hAnsi="Times New Roman" w:cs="Times New Roman"/>
          <w:b/>
          <w:sz w:val="24"/>
          <w:szCs w:val="24"/>
        </w:rPr>
        <w:t>Mudança de Base</w:t>
      </w:r>
      <w:r w:rsidR="001B1345" w:rsidRPr="008903E4">
        <w:rPr>
          <w:rFonts w:ascii="Times New Roman" w:hAnsi="Times New Roman" w:cs="Times New Roman"/>
          <w:b/>
          <w:sz w:val="24"/>
          <w:szCs w:val="24"/>
        </w:rPr>
        <w:t>:</w:t>
      </w:r>
    </w:p>
    <w:p w:rsidR="004870C2" w:rsidRPr="00A8713C" w:rsidRDefault="001B1345" w:rsidP="004870C2">
      <w:pPr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m:oMath>
        <m:func>
          <m:funcPr>
            <m:ctrlPr>
              <w:rPr>
                <w:rFonts w:ascii="Cambria Math" w:hAnsi="Cambria Math" w:cs="Times New Roman"/>
                <w:i/>
                <w:sz w:val="32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24"/>
                  </w:rPr>
                  <m:t>a</m:t>
                </m:r>
              </m:sub>
            </m:sSub>
          </m:fName>
          <m:e>
            <m:r>
              <w:rPr>
                <w:rFonts w:ascii="Cambria Math" w:hAnsi="Cambria Math" w:cs="Times New Roman"/>
                <w:sz w:val="32"/>
                <w:szCs w:val="24"/>
              </w:rPr>
              <m:t>b</m:t>
            </m:r>
          </m:e>
        </m:func>
        <m:r>
          <w:rPr>
            <w:rFonts w:ascii="Cambria Math" w:hAnsi="Cambria Math" w:cs="Times New Roman"/>
            <w:sz w:val="32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24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i/>
                    <w:sz w:val="32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2"/>
                        <w:szCs w:val="24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2"/>
                        <w:szCs w:val="24"/>
                      </w:rPr>
                      <m:t>c</m:t>
                    </m:r>
                  </m:sub>
                </m:sSub>
              </m:fName>
              <m:e>
                <m:r>
                  <w:rPr>
                    <w:rFonts w:ascii="Cambria Math" w:hAnsi="Cambria Math" w:cs="Times New Roman"/>
                    <w:sz w:val="32"/>
                    <w:szCs w:val="24"/>
                  </w:rPr>
                  <m:t>b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 w:cs="Times New Roman"/>
                    <w:i/>
                    <w:sz w:val="32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2"/>
                        <w:szCs w:val="24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2"/>
                        <w:szCs w:val="24"/>
                      </w:rPr>
                      <m:t>c</m:t>
                    </m:r>
                  </m:sub>
                </m:sSub>
              </m:fName>
              <m:e>
                <m:r>
                  <w:rPr>
                    <w:rFonts w:ascii="Cambria Math" w:hAnsi="Cambria Math" w:cs="Times New Roman"/>
                    <w:sz w:val="32"/>
                    <w:szCs w:val="24"/>
                  </w:rPr>
                  <m:t>a</m:t>
                </m:r>
              </m:e>
            </m:func>
          </m:den>
        </m:f>
      </m:oMath>
      <w:r w:rsidRPr="001B1345">
        <w:rPr>
          <w:rFonts w:ascii="Times New Roman" w:hAnsi="Times New Roman" w:cs="Times New Roman"/>
          <w:sz w:val="32"/>
          <w:szCs w:val="24"/>
        </w:rPr>
        <w:t xml:space="preserve">  </w:t>
      </w:r>
    </w:p>
    <w:p w:rsidR="00772699" w:rsidRPr="008903E4" w:rsidRDefault="008D3FFA">
      <w:pPr>
        <w:rPr>
          <w:rFonts w:ascii="Times New Roman" w:hAnsi="Times New Roman" w:cs="Times New Roman"/>
          <w:sz w:val="24"/>
          <w:szCs w:val="24"/>
        </w:rPr>
      </w:pPr>
      <w:r w:rsidRPr="008D3FFA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47.1pt;margin-top:24.1pt;width:.05pt;height:201.6pt;flip:y;z-index:251696128" o:connectortype="straight">
            <v:stroke endarrow="block"/>
          </v:shape>
        </w:pict>
      </w:r>
      <w:r w:rsidRPr="008D3FFA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306.6pt;margin-top:15.85pt;width:24pt;height:28.5pt;z-index:251705344" filled="f" stroked="f">
            <v:textbox>
              <w:txbxContent>
                <w:p w:rsidR="00EE5945" w:rsidRDefault="00EE5945" w:rsidP="00EE5945">
                  <w:r>
                    <w:t>y</w:t>
                  </w:r>
                </w:p>
              </w:txbxContent>
            </v:textbox>
          </v:shape>
        </w:pict>
      </w:r>
      <w:r w:rsidRPr="008D3FFA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pict>
          <v:shape id="_x0000_s1033" type="#_x0000_t32" style="position:absolute;margin-left:304.35pt;margin-top:22.6pt;width:0;height:168pt;flip:y;z-index:251703296" o:connectortype="straight">
            <v:stroke endarrow="block"/>
          </v:shape>
        </w:pict>
      </w:r>
      <w:r w:rsidRPr="008D3FFA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pict>
          <v:shape id="_x0000_s1029" type="#_x0000_t202" style="position:absolute;margin-left:50.85pt;margin-top:15.85pt;width:24pt;height:28.5pt;z-index:251699200" filled="f" stroked="f">
            <v:textbox>
              <w:txbxContent>
                <w:p w:rsidR="00772699" w:rsidRDefault="00772699">
                  <w:r>
                    <w:t>y</w:t>
                  </w:r>
                </w:p>
              </w:txbxContent>
            </v:textbox>
          </v:shape>
        </w:pict>
      </w:r>
      <w:r w:rsidR="00772699" w:rsidRPr="008903E4">
        <w:rPr>
          <w:rFonts w:ascii="Times New Roman" w:hAnsi="Times New Roman" w:cs="Times New Roman"/>
          <w:b/>
          <w:sz w:val="24"/>
          <w:szCs w:val="24"/>
        </w:rPr>
        <w:t xml:space="preserve">Gráfico da Função </w:t>
      </w:r>
      <w:r w:rsidR="001B1345" w:rsidRPr="008903E4">
        <w:rPr>
          <w:rFonts w:ascii="Times New Roman" w:hAnsi="Times New Roman" w:cs="Times New Roman"/>
          <w:b/>
          <w:sz w:val="24"/>
          <w:szCs w:val="24"/>
        </w:rPr>
        <w:t xml:space="preserve">Logarítmica: </w:t>
      </w:r>
      <w:r w:rsidR="001B1345" w:rsidRPr="008903E4">
        <w:rPr>
          <w:rFonts w:ascii="Times New Roman" w:hAnsi="Times New Roman" w:cs="Times New Roman"/>
          <w:sz w:val="24"/>
          <w:szCs w:val="24"/>
        </w:rPr>
        <w:t xml:space="preserve">F(x) </w:t>
      </w:r>
      <w:r w:rsidR="004870C2" w:rsidRPr="008903E4">
        <w:rPr>
          <w:rFonts w:ascii="Times New Roman" w:hAnsi="Times New Roman" w:cs="Times New Roman"/>
          <w:sz w:val="24"/>
          <w:szCs w:val="24"/>
        </w:rPr>
        <w:t>= log</w:t>
      </w:r>
      <w:r w:rsidR="004870C2" w:rsidRPr="008903E4">
        <w:rPr>
          <w:rFonts w:ascii="Times New Roman" w:hAnsi="Times New Roman" w:cs="Times New Roman"/>
          <w:sz w:val="24"/>
          <w:szCs w:val="24"/>
          <w:vertAlign w:val="subscript"/>
        </w:rPr>
        <w:t>a</w:t>
      </w:r>
      <w:r w:rsidR="004870C2" w:rsidRPr="008903E4">
        <w:rPr>
          <w:rFonts w:ascii="Times New Roman" w:hAnsi="Times New Roman" w:cs="Times New Roman"/>
          <w:sz w:val="24"/>
          <w:szCs w:val="24"/>
        </w:rPr>
        <w:t xml:space="preserve"> x</w:t>
      </w:r>
    </w:p>
    <w:p w:rsidR="00772699" w:rsidRPr="000B7617" w:rsidRDefault="00772699">
      <w:pPr>
        <w:rPr>
          <w:rFonts w:ascii="Times New Roman" w:hAnsi="Times New Roman" w:cs="Times New Roman"/>
          <w:sz w:val="24"/>
          <w:szCs w:val="24"/>
        </w:rPr>
      </w:pPr>
      <w:r w:rsidRPr="000B76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2699" w:rsidRPr="000B7617" w:rsidRDefault="00772699">
      <w:pPr>
        <w:rPr>
          <w:rFonts w:ascii="Times New Roman" w:hAnsi="Times New Roman" w:cs="Times New Roman"/>
          <w:sz w:val="24"/>
          <w:szCs w:val="24"/>
        </w:rPr>
      </w:pPr>
    </w:p>
    <w:p w:rsidR="00772699" w:rsidRPr="000B7617" w:rsidRDefault="008D3F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pict>
          <v:shape id="_x0000_s1046" style="position:absolute;margin-left:312.6pt;margin-top:20.6pt;width:149.25pt;height:84.85pt;flip:y;z-index:251711488" coordsize="2985,1812" path="m,1812c134,1266,268,721,765,419,1262,117,2123,58,2985,e" filled="f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pict>
          <v:shape id="_x0000_s1041" type="#_x0000_t202" style="position:absolute;margin-left:330.6pt;margin-top:9.5pt;width:61.3pt;height:28.5pt;z-index:251709440" filled="f" stroked="f">
            <v:textbox>
              <w:txbxContent>
                <w:p w:rsidR="00CC4743" w:rsidRDefault="00CC4743" w:rsidP="00CC4743">
                  <w:r>
                    <w:t xml:space="preserve">0 &lt; a &lt; 1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pict>
          <v:shape id="_x0000_s1032" type="#_x0000_t202" style="position:absolute;margin-left:95.85pt;margin-top:9.5pt;width:42.75pt;height:28.5pt;z-index:251702272" filled="f" stroked="f">
            <v:textbox>
              <w:txbxContent>
                <w:p w:rsidR="00772699" w:rsidRDefault="00772699" w:rsidP="00772699">
                  <w:r>
                    <w:t>a  &gt; 1</w:t>
                  </w:r>
                </w:p>
              </w:txbxContent>
            </v:textbox>
          </v:shape>
        </w:pict>
      </w:r>
    </w:p>
    <w:p w:rsidR="00772699" w:rsidRPr="000B7617" w:rsidRDefault="00CC47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772699" w:rsidRPr="000B7617" w:rsidRDefault="008D3F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pict>
          <v:shape id="_x0000_s1045" style="position:absolute;margin-left:57.6pt;margin-top:.5pt;width:149.25pt;height:90.6pt;z-index:251710464" coordsize="2985,1812" path="m,1812c134,1266,268,721,765,419,1262,117,2123,58,2985,e" filled="f">
            <v:path arrowok="t"/>
          </v:shape>
        </w:pict>
      </w:r>
    </w:p>
    <w:p w:rsidR="00772699" w:rsidRPr="000B7617" w:rsidRDefault="008D3F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pict>
          <v:shape id="_x0000_s1047" type="#_x0000_t202" style="position:absolute;margin-left:330.6pt;margin-top:7.6pt;width:24pt;height:28.5pt;z-index:251712512" filled="f" stroked="f">
            <v:textbox>
              <w:txbxContent>
                <w:p w:rsidR="001B1345" w:rsidRDefault="001B1345" w:rsidP="001B1345">
                  <w:r>
                    <w:t>1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pict>
          <v:shape id="_x0000_s1031" type="#_x0000_t202" style="position:absolute;margin-left:74.1pt;margin-top:9.15pt;width:24pt;height:28.5pt;z-index:251701248" filled="f" stroked="f">
            <v:textbox>
              <w:txbxContent>
                <w:p w:rsidR="00772699" w:rsidRDefault="00772699" w:rsidP="00772699">
                  <w:r>
                    <w:t>1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pict>
          <v:shape id="_x0000_s1036" type="#_x0000_t202" style="position:absolute;margin-left:466.35pt;margin-top:3.85pt;width:24pt;height:28.5pt;z-index:251706368" filled="f" stroked="f">
            <v:textbox>
              <w:txbxContent>
                <w:p w:rsidR="00EE5945" w:rsidRDefault="00EE5945" w:rsidP="00EE5945">
                  <w:r>
                    <w:t>x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pict>
          <v:shape id="_x0000_s1034" type="#_x0000_t32" style="position:absolute;margin-left:251.85pt;margin-top:6.1pt;width:219pt;height:.05pt;z-index:25170432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pict>
          <v:shape id="_x0000_s1030" type="#_x0000_t202" style="position:absolute;margin-left:206.85pt;margin-top:5.35pt;width:24pt;height:28.5pt;z-index:251700224" filled="f" stroked="f">
            <v:textbox>
              <w:txbxContent>
                <w:p w:rsidR="00772699" w:rsidRDefault="00772699" w:rsidP="00772699">
                  <w:r>
                    <w:t>x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pict>
          <v:shape id="_x0000_s1027" type="#_x0000_t32" style="position:absolute;margin-left:-5.4pt;margin-top:7.6pt;width:219pt;height:.05pt;z-index:251697152" o:connectortype="straight">
            <v:stroke endarrow="block"/>
          </v:shape>
        </w:pict>
      </w:r>
    </w:p>
    <w:p w:rsidR="00772699" w:rsidRPr="000B7617" w:rsidRDefault="00772699">
      <w:pPr>
        <w:rPr>
          <w:rFonts w:ascii="Times New Roman" w:hAnsi="Times New Roman" w:cs="Times New Roman"/>
          <w:sz w:val="24"/>
          <w:szCs w:val="24"/>
        </w:rPr>
      </w:pPr>
    </w:p>
    <w:p w:rsidR="00772699" w:rsidRDefault="00772699">
      <w:pPr>
        <w:rPr>
          <w:rFonts w:ascii="Times New Roman" w:hAnsi="Times New Roman" w:cs="Times New Roman"/>
          <w:sz w:val="24"/>
          <w:szCs w:val="24"/>
        </w:rPr>
      </w:pPr>
    </w:p>
    <w:p w:rsidR="008903E4" w:rsidRDefault="008903E4">
      <w:pPr>
        <w:rPr>
          <w:rFonts w:ascii="Times New Roman" w:hAnsi="Times New Roman" w:cs="Times New Roman"/>
          <w:sz w:val="24"/>
          <w:szCs w:val="24"/>
        </w:rPr>
      </w:pPr>
    </w:p>
    <w:p w:rsidR="008903E4" w:rsidRDefault="008903E4">
      <w:pPr>
        <w:rPr>
          <w:rFonts w:ascii="Times New Roman" w:hAnsi="Times New Roman" w:cs="Times New Roman"/>
          <w:sz w:val="24"/>
          <w:szCs w:val="24"/>
        </w:rPr>
      </w:pPr>
    </w:p>
    <w:p w:rsidR="008903E4" w:rsidRDefault="008903E4">
      <w:pPr>
        <w:rPr>
          <w:rFonts w:ascii="Times New Roman" w:hAnsi="Times New Roman" w:cs="Times New Roman"/>
          <w:sz w:val="24"/>
          <w:szCs w:val="24"/>
        </w:rPr>
      </w:pPr>
    </w:p>
    <w:p w:rsidR="008903E4" w:rsidRDefault="008903E4">
      <w:pPr>
        <w:rPr>
          <w:rFonts w:ascii="Times New Roman" w:hAnsi="Times New Roman" w:cs="Times New Roman"/>
          <w:sz w:val="24"/>
          <w:szCs w:val="24"/>
        </w:rPr>
      </w:pPr>
    </w:p>
    <w:p w:rsidR="008903E4" w:rsidRDefault="008903E4">
      <w:pPr>
        <w:rPr>
          <w:rFonts w:ascii="Times New Roman" w:hAnsi="Times New Roman" w:cs="Times New Roman"/>
          <w:sz w:val="24"/>
          <w:szCs w:val="24"/>
        </w:rPr>
      </w:pPr>
    </w:p>
    <w:p w:rsidR="008903E4" w:rsidRDefault="008903E4">
      <w:pPr>
        <w:rPr>
          <w:rFonts w:ascii="Times New Roman" w:hAnsi="Times New Roman" w:cs="Times New Roman"/>
          <w:sz w:val="24"/>
          <w:szCs w:val="24"/>
        </w:rPr>
      </w:pPr>
    </w:p>
    <w:p w:rsidR="008903E4" w:rsidRDefault="008903E4">
      <w:pPr>
        <w:rPr>
          <w:rFonts w:ascii="Times New Roman" w:hAnsi="Times New Roman" w:cs="Times New Roman"/>
          <w:sz w:val="24"/>
          <w:szCs w:val="24"/>
        </w:rPr>
      </w:pPr>
    </w:p>
    <w:p w:rsidR="008903E4" w:rsidRDefault="008903E4">
      <w:pPr>
        <w:rPr>
          <w:rFonts w:ascii="Times New Roman" w:hAnsi="Times New Roman" w:cs="Times New Roman"/>
          <w:sz w:val="24"/>
          <w:szCs w:val="24"/>
        </w:rPr>
      </w:pPr>
    </w:p>
    <w:p w:rsidR="008903E4" w:rsidRDefault="008903E4">
      <w:pPr>
        <w:rPr>
          <w:rFonts w:ascii="Times New Roman" w:hAnsi="Times New Roman" w:cs="Times New Roman"/>
          <w:sz w:val="24"/>
          <w:szCs w:val="24"/>
        </w:rPr>
      </w:pPr>
    </w:p>
    <w:p w:rsidR="008903E4" w:rsidRDefault="008903E4">
      <w:pPr>
        <w:rPr>
          <w:rFonts w:ascii="Times New Roman" w:hAnsi="Times New Roman" w:cs="Times New Roman"/>
          <w:sz w:val="24"/>
          <w:szCs w:val="24"/>
        </w:rPr>
      </w:pPr>
    </w:p>
    <w:p w:rsidR="008903E4" w:rsidRPr="008903E4" w:rsidRDefault="008903E4">
      <w:pPr>
        <w:rPr>
          <w:rFonts w:ascii="Times New Roman" w:hAnsi="Times New Roman" w:cs="Times New Roman"/>
          <w:b/>
          <w:sz w:val="48"/>
          <w:szCs w:val="48"/>
        </w:rPr>
      </w:pPr>
      <w:r w:rsidRPr="008903E4">
        <w:rPr>
          <w:rFonts w:ascii="Times New Roman" w:hAnsi="Times New Roman" w:cs="Times New Roman"/>
          <w:b/>
          <w:sz w:val="48"/>
          <w:szCs w:val="48"/>
        </w:rPr>
        <w:t>[ Lista de Exercícios +  gabarito ]</w:t>
      </w:r>
    </w:p>
    <w:p w:rsidR="008903E4" w:rsidRDefault="008903E4" w:rsidP="008903E4">
      <w:pPr>
        <w:rPr>
          <w:sz w:val="14"/>
        </w:rPr>
      </w:pPr>
    </w:p>
    <w:p w:rsidR="008903E4" w:rsidRDefault="008903E4" w:rsidP="008903E4">
      <w:r>
        <w:rPr>
          <w:rFonts w:ascii="Arial" w:hAnsi="Arial" w:cs="Arial"/>
        </w:rPr>
        <w:t xml:space="preserve">1) </w:t>
      </w:r>
      <w:r>
        <w:rPr>
          <w:noProof/>
          <w:lang w:eastAsia="pt-BR"/>
        </w:rPr>
        <w:drawing>
          <wp:inline distT="0" distB="0" distL="0" distR="0">
            <wp:extent cx="2286000" cy="1562735"/>
            <wp:effectExtent l="19050" t="0" r="0" b="0"/>
            <wp:docPr id="48" name="Imagem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6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03E4" w:rsidRDefault="008903E4" w:rsidP="008903E4">
      <w:r>
        <w:t>A figura acima mostra o gráfico da função logaritmo na base b.</w:t>
      </w:r>
    </w:p>
    <w:p w:rsidR="008903E4" w:rsidRDefault="008903E4" w:rsidP="008903E4">
      <w:r>
        <w:t xml:space="preserve">O valor de b é:  </w:t>
      </w:r>
    </w:p>
    <w:p w:rsidR="008903E4" w:rsidRPr="008903E4" w:rsidRDefault="008903E4" w:rsidP="008903E4">
      <w:r>
        <w:t>a) 1/4.       b) 2.          c) 3.          d) 4.          e) 10.</w:t>
      </w:r>
    </w:p>
    <w:p w:rsidR="008903E4" w:rsidRDefault="008903E4" w:rsidP="008903E4">
      <w:r>
        <w:rPr>
          <w:rFonts w:ascii="Arial" w:hAnsi="Arial" w:cs="Arial"/>
        </w:rPr>
        <w:t xml:space="preserve">2) </w:t>
      </w:r>
      <w:r>
        <w:t>A altura média do tronco de certa espécie de árvore, que se destina à produção de madeira, evolui, desde que é plantada, segundo o seguinte modelo matemático:</w:t>
      </w:r>
    </w:p>
    <w:p w:rsidR="008903E4" w:rsidRDefault="008903E4" w:rsidP="008903E4">
      <w:r>
        <w:t>h(t) = 1,5 + log</w:t>
      </w:r>
      <w:r>
        <w:rPr>
          <w:vertAlign w:val="subscript"/>
        </w:rPr>
        <w:t>3</w:t>
      </w:r>
      <w:r>
        <w:t>(t+1),</w:t>
      </w:r>
    </w:p>
    <w:p w:rsidR="008903E4" w:rsidRDefault="008903E4" w:rsidP="008903E4">
      <w:r>
        <w:t>com h(t) em metros e t em anos. Se uma dessas árvores foi cortada quando seu tronco atingiu 3,5 m de altura, o tempo (em anos) transcorrido do momento da plantação até o do corte foi de:</w:t>
      </w:r>
    </w:p>
    <w:p w:rsidR="008903E4" w:rsidRDefault="008903E4" w:rsidP="008903E4">
      <w:r>
        <w:t>a) 9.      b) 8.       c) 5.         d) 4.       e) 2.</w:t>
      </w:r>
    </w:p>
    <w:p w:rsidR="008903E4" w:rsidRDefault="008903E4" w:rsidP="008903E4">
      <w:r>
        <w:t>3) A curva da figura abaixo representa o gráfico da função f(x) = ln(x), x &gt; 0.</w:t>
      </w:r>
    </w:p>
    <w:p w:rsidR="008903E4" w:rsidRDefault="008903E4" w:rsidP="008903E4"/>
    <w:p w:rsidR="008903E4" w:rsidRDefault="008903E4" w:rsidP="008903E4">
      <w:r>
        <w:rPr>
          <w:noProof/>
          <w:sz w:val="16"/>
          <w:szCs w:val="16"/>
          <w:lang w:eastAsia="pt-BR"/>
        </w:rPr>
        <w:drawing>
          <wp:inline distT="0" distB="0" distL="0" distR="0">
            <wp:extent cx="2785745" cy="2169160"/>
            <wp:effectExtent l="19050" t="0" r="0" b="0"/>
            <wp:docPr id="49" name="Imagem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745" cy="2169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03E4" w:rsidRDefault="008903E4" w:rsidP="008903E4">
      <w:r>
        <w:t>O valor da área hachurada é:</w:t>
      </w:r>
    </w:p>
    <w:p w:rsidR="008903E4" w:rsidRDefault="008903E4" w:rsidP="008903E4">
      <w:r>
        <w:t xml:space="preserve">a) e          b) e.ln(2e)      </w:t>
      </w:r>
      <w:r w:rsidRPr="00983C25">
        <w:t>c) e.(2 + ln2)</w:t>
      </w:r>
      <w:r>
        <w:t xml:space="preserve">         d) 1               e) 2e</w:t>
      </w:r>
    </w:p>
    <w:p w:rsidR="008903E4" w:rsidRDefault="008903E4" w:rsidP="008903E4"/>
    <w:p w:rsidR="008903E4" w:rsidRPr="009F3B36" w:rsidRDefault="008903E4" w:rsidP="008903E4"/>
    <w:p w:rsidR="008903E4" w:rsidRDefault="008903E4" w:rsidP="008903E4">
      <w:r>
        <w:rPr>
          <w:rFonts w:ascii="Arial" w:hAnsi="Arial" w:cs="Arial"/>
        </w:rPr>
        <w:lastRenderedPageBreak/>
        <w:t xml:space="preserve">4) </w:t>
      </w:r>
      <w:r>
        <w:t>A figura mostra o esboço do gráfico da função y = log</w:t>
      </w:r>
      <w:r>
        <w:rPr>
          <w:vertAlign w:val="subscript"/>
        </w:rPr>
        <w:t>a</w:t>
      </w:r>
      <w:r>
        <w:t>(x + b).</w:t>
      </w:r>
    </w:p>
    <w:p w:rsidR="008903E4" w:rsidRDefault="008903E4" w:rsidP="008903E4">
      <w:pPr>
        <w:rPr>
          <w:color w:val="000000"/>
        </w:rPr>
      </w:pPr>
      <w:r>
        <w:t>A área do retângulo assinalado é</w:t>
      </w:r>
    </w:p>
    <w:p w:rsidR="008903E4" w:rsidRDefault="008903E4" w:rsidP="008903E4">
      <w:r>
        <w:rPr>
          <w:noProof/>
          <w:sz w:val="16"/>
          <w:szCs w:val="16"/>
          <w:lang w:eastAsia="pt-BR"/>
        </w:rPr>
        <w:drawing>
          <wp:inline distT="0" distB="0" distL="0" distR="0">
            <wp:extent cx="2275205" cy="2105025"/>
            <wp:effectExtent l="19050" t="0" r="0" b="0"/>
            <wp:docPr id="50" name="Imagem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205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03E4" w:rsidRPr="008903E4" w:rsidRDefault="008903E4" w:rsidP="008903E4">
      <w:r>
        <w:t xml:space="preserve">a) 1        b) </w:t>
      </w:r>
      <w:r w:rsidRPr="009F3B36">
        <w:rPr>
          <w:position w:val="-24"/>
          <w:sz w:val="16"/>
          <w:szCs w:val="16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75pt" o:ole="">
            <v:imagedata r:id="rId8" o:title=""/>
          </v:shape>
          <o:OLEObject Type="Embed" ProgID="Equation.3" ShapeID="_x0000_i1025" DrawAspect="Content" ObjectID="_1537360046" r:id="rId9"/>
        </w:object>
      </w:r>
      <w:r>
        <w:t xml:space="preserve">        c) </w:t>
      </w:r>
      <w:r w:rsidRPr="009F3B36">
        <w:rPr>
          <w:position w:val="-24"/>
          <w:sz w:val="16"/>
          <w:szCs w:val="16"/>
        </w:rPr>
        <w:object w:dxaOrig="240" w:dyaOrig="620">
          <v:shape id="_x0000_i1026" type="#_x0000_t75" style="width:12pt;height:30.75pt" o:ole="">
            <v:imagedata r:id="rId10" o:title=""/>
          </v:shape>
          <o:OLEObject Type="Embed" ProgID="Equation.3" ShapeID="_x0000_i1026" DrawAspect="Content" ObjectID="_1537360047" r:id="rId11"/>
        </w:object>
      </w:r>
      <w:r>
        <w:t xml:space="preserve">          d)  2         e) </w:t>
      </w:r>
      <w:r w:rsidRPr="009F3B36">
        <w:rPr>
          <w:position w:val="-24"/>
          <w:sz w:val="16"/>
          <w:szCs w:val="16"/>
        </w:rPr>
        <w:object w:dxaOrig="240" w:dyaOrig="620">
          <v:shape id="_x0000_i1027" type="#_x0000_t75" style="width:12pt;height:30.75pt" o:ole="">
            <v:imagedata r:id="rId12" o:title=""/>
          </v:shape>
          <o:OLEObject Type="Embed" ProgID="Equation.3" ShapeID="_x0000_i1027" DrawAspect="Content" ObjectID="_1537360048" r:id="rId13"/>
        </w:object>
      </w:r>
    </w:p>
    <w:p w:rsidR="008903E4" w:rsidRDefault="008903E4" w:rsidP="008903E4">
      <w:r>
        <w:rPr>
          <w:rFonts w:ascii="Arial" w:hAnsi="Arial" w:cs="Arial"/>
        </w:rPr>
        <w:t xml:space="preserve">5) </w:t>
      </w:r>
      <w:r>
        <w:t>Admitindo-se que log</w:t>
      </w:r>
      <w:r>
        <w:rPr>
          <w:vertAlign w:val="subscript"/>
        </w:rPr>
        <w:t>5</w:t>
      </w:r>
      <w:r>
        <w:t>2=0,43 e log</w:t>
      </w:r>
      <w:r>
        <w:rPr>
          <w:vertAlign w:val="subscript"/>
        </w:rPr>
        <w:t>5</w:t>
      </w:r>
      <w:r>
        <w:t>3=0,68, obtém-se para log</w:t>
      </w:r>
      <w:r>
        <w:rPr>
          <w:vertAlign w:val="subscript"/>
        </w:rPr>
        <w:t>5</w:t>
      </w:r>
      <w:r>
        <w:t>12 o valor:</w:t>
      </w:r>
    </w:p>
    <w:p w:rsidR="008903E4" w:rsidRDefault="008903E4" w:rsidP="008903E4">
      <w:r>
        <w:t>a) 1,6843    b) 1,68      c) 1,54         d) 1,11     e) 0,2924</w:t>
      </w:r>
    </w:p>
    <w:p w:rsidR="008903E4" w:rsidRDefault="008903E4" w:rsidP="008903E4">
      <w:pPr>
        <w:rPr>
          <w:rFonts w:ascii="Arial" w:hAnsi="Arial" w:cs="Arial"/>
        </w:rPr>
      </w:pPr>
    </w:p>
    <w:p w:rsidR="008903E4" w:rsidRDefault="008903E4" w:rsidP="008903E4">
      <w:r>
        <w:rPr>
          <w:rFonts w:ascii="Arial" w:hAnsi="Arial" w:cs="Arial"/>
        </w:rPr>
        <w:t xml:space="preserve">6) </w:t>
      </w:r>
      <w:r w:rsidRPr="00E7760E">
        <w:t>Adotando-se log2 = a e log3 = b, o valor de log</w:t>
      </w:r>
      <w:r w:rsidRPr="00E7760E">
        <w:rPr>
          <w:vertAlign w:val="subscript"/>
        </w:rPr>
        <w:t>1,5</w:t>
      </w:r>
      <w:r w:rsidRPr="00E7760E">
        <w:t>135 é igual a</w:t>
      </w:r>
    </w:p>
    <w:p w:rsidR="008903E4" w:rsidRDefault="008903E4" w:rsidP="008903E4">
      <w:r>
        <w:t xml:space="preserve">a) </w:t>
      </w:r>
      <w:r w:rsidRPr="00E7760E">
        <w:rPr>
          <w:position w:val="-24"/>
        </w:rPr>
        <w:object w:dxaOrig="580" w:dyaOrig="620">
          <v:shape id="_x0000_i1028" type="#_x0000_t75" style="width:29.25pt;height:30.75pt" o:ole="">
            <v:imagedata r:id="rId14" o:title=""/>
          </v:shape>
          <o:OLEObject Type="Embed" ProgID="Equation.3" ShapeID="_x0000_i1028" DrawAspect="Content" ObjectID="_1537360049" r:id="rId15"/>
        </w:object>
      </w:r>
      <w:r>
        <w:t xml:space="preserve">        b)</w:t>
      </w:r>
      <w:r w:rsidRPr="00E7760E">
        <w:t xml:space="preserve"> </w:t>
      </w:r>
      <w:r w:rsidRPr="00E7760E">
        <w:rPr>
          <w:position w:val="-24"/>
        </w:rPr>
        <w:object w:dxaOrig="1020" w:dyaOrig="620">
          <v:shape id="_x0000_i1029" type="#_x0000_t75" style="width:51pt;height:30.75pt" o:ole="">
            <v:imagedata r:id="rId16" o:title=""/>
          </v:shape>
          <o:OLEObject Type="Embed" ProgID="Equation.3" ShapeID="_x0000_i1029" DrawAspect="Content" ObjectID="_1537360050" r:id="rId17"/>
        </w:object>
      </w:r>
      <w:r>
        <w:t xml:space="preserve">     c)</w:t>
      </w:r>
      <w:r w:rsidRPr="00E7760E">
        <w:t xml:space="preserve"> </w:t>
      </w:r>
      <w:r w:rsidRPr="00E7760E">
        <w:rPr>
          <w:position w:val="-24"/>
        </w:rPr>
        <w:object w:dxaOrig="700" w:dyaOrig="620">
          <v:shape id="_x0000_i1030" type="#_x0000_t75" style="width:35.25pt;height:30.75pt" o:ole="">
            <v:imagedata r:id="rId18" o:title=""/>
          </v:shape>
          <o:OLEObject Type="Embed" ProgID="Equation.3" ShapeID="_x0000_i1030" DrawAspect="Content" ObjectID="_1537360051" r:id="rId19"/>
        </w:object>
      </w:r>
      <w:r>
        <w:t xml:space="preserve">    d)</w:t>
      </w:r>
      <w:r w:rsidRPr="00E7760E">
        <w:t xml:space="preserve"> </w:t>
      </w:r>
      <w:r w:rsidRPr="00E7760E">
        <w:rPr>
          <w:position w:val="-24"/>
        </w:rPr>
        <w:object w:dxaOrig="700" w:dyaOrig="620">
          <v:shape id="_x0000_i1031" type="#_x0000_t75" style="width:35.25pt;height:30.75pt" o:ole="">
            <v:imagedata r:id="rId20" o:title=""/>
          </v:shape>
          <o:OLEObject Type="Embed" ProgID="Equation.3" ShapeID="_x0000_i1031" DrawAspect="Content" ObjectID="_1537360052" r:id="rId21"/>
        </w:object>
      </w:r>
      <w:r>
        <w:t xml:space="preserve">     e)</w:t>
      </w:r>
      <w:r w:rsidRPr="00E7760E">
        <w:t xml:space="preserve"> </w:t>
      </w:r>
      <w:r w:rsidRPr="00E7760E">
        <w:rPr>
          <w:position w:val="-24"/>
        </w:rPr>
        <w:object w:dxaOrig="999" w:dyaOrig="620">
          <v:shape id="_x0000_i1032" type="#_x0000_t75" style="width:49.5pt;height:30.75pt" o:ole="">
            <v:imagedata r:id="rId22" o:title=""/>
          </v:shape>
          <o:OLEObject Type="Embed" ProgID="Equation.3" ShapeID="_x0000_i1032" DrawAspect="Content" ObjectID="_1537360053" r:id="rId23"/>
        </w:object>
      </w:r>
    </w:p>
    <w:p w:rsidR="008903E4" w:rsidRDefault="008903E4" w:rsidP="008903E4">
      <w:r>
        <w:rPr>
          <w:rFonts w:ascii="Arial" w:hAnsi="Arial" w:cs="Arial"/>
        </w:rPr>
        <w:t xml:space="preserve">7) </w:t>
      </w:r>
      <w:r>
        <w:t>Assinale a alternativa correta :</w:t>
      </w:r>
    </w:p>
    <w:p w:rsidR="008903E4" w:rsidRDefault="008903E4" w:rsidP="008903E4">
      <w:r>
        <w:t>a) log8 + log3 = log11     b) log8.log3 = log11         c) log8.log3 = log24          d) log8 + log3 = log24</w:t>
      </w:r>
    </w:p>
    <w:p w:rsidR="008903E4" w:rsidRDefault="008903E4" w:rsidP="008903E4">
      <w:r>
        <w:t>e) log8 – log3 = log5</w:t>
      </w:r>
    </w:p>
    <w:p w:rsidR="008903E4" w:rsidRPr="005F6ADA" w:rsidRDefault="008903E4" w:rsidP="008903E4">
      <w:r>
        <w:rPr>
          <w:rFonts w:ascii="Arial" w:hAnsi="Arial" w:cs="Arial"/>
        </w:rPr>
        <w:t xml:space="preserve">8) </w:t>
      </w:r>
      <w:r w:rsidRPr="005F6ADA">
        <w:t xml:space="preserve">Calcule o valor da expressão </w:t>
      </w:r>
      <w:r w:rsidRPr="009F3B36">
        <w:rPr>
          <w:position w:val="-24"/>
          <w:sz w:val="16"/>
          <w:szCs w:val="16"/>
        </w:rPr>
        <w:object w:dxaOrig="1640" w:dyaOrig="600">
          <v:shape id="_x0000_i1033" type="#_x0000_t75" style="width:81.75pt;height:30pt" o:ole="">
            <v:imagedata r:id="rId24" o:title=""/>
          </v:shape>
          <o:OLEObject Type="Embed" ProgID="Equation.3" ShapeID="_x0000_i1033" DrawAspect="Content" ObjectID="_1537360054" r:id="rId25"/>
        </w:object>
      </w:r>
      <w:r w:rsidRPr="005F6ADA">
        <w:t xml:space="preserve">, onde n é um número inteiro, n </w:t>
      </w:r>
      <w:r w:rsidRPr="005F6ADA">
        <w:t> 2. Ao fazer o cálculo, você verá que esse valor é um número que não depende de n.</w:t>
      </w:r>
    </w:p>
    <w:p w:rsidR="008903E4" w:rsidRDefault="008903E4" w:rsidP="008903E4">
      <w:r>
        <w:rPr>
          <w:rFonts w:ascii="Arial" w:hAnsi="Arial" w:cs="Arial"/>
        </w:rPr>
        <w:t xml:space="preserve">9) </w:t>
      </w:r>
      <w:r>
        <w:t>Conhecendo-se os valores aproximados dos logaritmos decimais, log</w:t>
      </w:r>
      <w:r>
        <w:rPr>
          <w:vertAlign w:val="subscript"/>
        </w:rPr>
        <w:t>10</w:t>
      </w:r>
      <w:r>
        <w:t>13 = 1,114 e log</w:t>
      </w:r>
      <w:r>
        <w:rPr>
          <w:vertAlign w:val="subscript"/>
        </w:rPr>
        <w:t>10</w:t>
      </w:r>
      <w:r>
        <w:t>15 = 1,176, então, o valor de log</w:t>
      </w:r>
      <w:r>
        <w:rPr>
          <w:vertAlign w:val="subscript"/>
        </w:rPr>
        <w:t>10</w:t>
      </w:r>
      <w:r>
        <w:t>195 é</w:t>
      </w:r>
    </w:p>
    <w:p w:rsidR="008903E4" w:rsidRDefault="008903E4" w:rsidP="008903E4">
      <w:r>
        <w:t>a) 0,062.       b) 0,947.          c) 1,056.         d) 1,310.       e) 2,290.</w:t>
      </w:r>
    </w:p>
    <w:p w:rsidR="008903E4" w:rsidRDefault="008903E4" w:rsidP="008903E4">
      <w:pPr>
        <w:rPr>
          <w:rFonts w:ascii="Arial" w:hAnsi="Arial" w:cs="Arial"/>
        </w:rPr>
      </w:pPr>
    </w:p>
    <w:p w:rsidR="008903E4" w:rsidRDefault="008903E4" w:rsidP="008903E4">
      <w:r>
        <w:rPr>
          <w:rFonts w:ascii="Arial" w:hAnsi="Arial" w:cs="Arial"/>
        </w:rPr>
        <w:t xml:space="preserve">10) </w:t>
      </w:r>
      <w:r>
        <w:t>Considerando os valores log 2 = 0,30 e log 3 = 0,48, o valor de x que satisfaz a equação 36</w:t>
      </w:r>
      <w:r>
        <w:rPr>
          <w:vertAlign w:val="superscript"/>
        </w:rPr>
        <w:t>x</w:t>
      </w:r>
      <w:r>
        <w:t xml:space="preserve"> = 24, é:</w:t>
      </w:r>
    </w:p>
    <w:p w:rsidR="008903E4" w:rsidRDefault="008903E4" w:rsidP="008903E4"/>
    <w:p w:rsidR="008903E4" w:rsidRDefault="008903E4" w:rsidP="008903E4">
      <w:r>
        <w:t xml:space="preserve">a) </w:t>
      </w:r>
      <w:r w:rsidRPr="00767AE7">
        <w:rPr>
          <w:position w:val="-24"/>
          <w:sz w:val="16"/>
          <w:szCs w:val="16"/>
        </w:rPr>
        <w:object w:dxaOrig="360" w:dyaOrig="620">
          <v:shape id="_x0000_i1034" type="#_x0000_t75" style="width:17.25pt;height:30.75pt" o:ole="">
            <v:imagedata r:id="rId26" o:title=""/>
          </v:shape>
          <o:OLEObject Type="Embed" ProgID="Equation.3" ShapeID="_x0000_i1034" DrawAspect="Content" ObjectID="_1537360055" r:id="rId27"/>
        </w:object>
      </w:r>
      <w:r>
        <w:t xml:space="preserve">       b) </w:t>
      </w:r>
      <w:r w:rsidRPr="00767AE7">
        <w:rPr>
          <w:position w:val="-24"/>
          <w:sz w:val="16"/>
          <w:szCs w:val="16"/>
        </w:rPr>
        <w:object w:dxaOrig="360" w:dyaOrig="620">
          <v:shape id="_x0000_i1035" type="#_x0000_t75" style="width:17.25pt;height:30.75pt" o:ole="">
            <v:imagedata r:id="rId28" o:title=""/>
          </v:shape>
          <o:OLEObject Type="Embed" ProgID="Equation.3" ShapeID="_x0000_i1035" DrawAspect="Content" ObjectID="_1537360056" r:id="rId29"/>
        </w:object>
      </w:r>
      <w:r>
        <w:t xml:space="preserve">       c) </w:t>
      </w:r>
      <w:r w:rsidRPr="00767AE7">
        <w:rPr>
          <w:position w:val="-24"/>
          <w:sz w:val="16"/>
          <w:szCs w:val="16"/>
        </w:rPr>
        <w:object w:dxaOrig="340" w:dyaOrig="620">
          <v:shape id="_x0000_i1036" type="#_x0000_t75" style="width:17.25pt;height:30.75pt" o:ole="">
            <v:imagedata r:id="rId30" o:title=""/>
          </v:shape>
          <o:OLEObject Type="Embed" ProgID="Equation.3" ShapeID="_x0000_i1036" DrawAspect="Content" ObjectID="_1537360057" r:id="rId31"/>
        </w:object>
      </w:r>
      <w:r>
        <w:t xml:space="preserve">        d) </w:t>
      </w:r>
      <w:r w:rsidRPr="00767AE7">
        <w:rPr>
          <w:position w:val="-24"/>
          <w:sz w:val="16"/>
          <w:szCs w:val="16"/>
        </w:rPr>
        <w:object w:dxaOrig="360" w:dyaOrig="620">
          <v:shape id="_x0000_i1037" type="#_x0000_t75" style="width:17.25pt;height:30.75pt" o:ole="">
            <v:imagedata r:id="rId32" o:title=""/>
          </v:shape>
          <o:OLEObject Type="Embed" ProgID="Equation.3" ShapeID="_x0000_i1037" DrawAspect="Content" ObjectID="_1537360058" r:id="rId33"/>
        </w:object>
      </w:r>
      <w:r>
        <w:t xml:space="preserve">       e) </w:t>
      </w:r>
      <w:r w:rsidRPr="00767AE7">
        <w:rPr>
          <w:position w:val="-24"/>
          <w:sz w:val="16"/>
          <w:szCs w:val="16"/>
        </w:rPr>
        <w:object w:dxaOrig="340" w:dyaOrig="620">
          <v:shape id="_x0000_i1038" type="#_x0000_t75" style="width:17.25pt;height:30.75pt" o:ole="">
            <v:imagedata r:id="rId34" o:title=""/>
          </v:shape>
          <o:OLEObject Type="Embed" ProgID="Equation.3" ShapeID="_x0000_i1038" DrawAspect="Content" ObjectID="_1537360059" r:id="rId35"/>
        </w:object>
      </w:r>
    </w:p>
    <w:p w:rsidR="008903E4" w:rsidRDefault="008903E4" w:rsidP="008903E4">
      <w:r>
        <w:rPr>
          <w:rFonts w:ascii="Arial" w:hAnsi="Arial" w:cs="Arial"/>
        </w:rPr>
        <w:t xml:space="preserve">11) </w:t>
      </w:r>
      <w:r w:rsidRPr="005F6ADA">
        <w:t>Dado log2 = a e log3 = b, obtenha log</w:t>
      </w:r>
      <w:r w:rsidRPr="005F6ADA">
        <w:rPr>
          <w:vertAlign w:val="subscript"/>
        </w:rPr>
        <w:t>20</w:t>
      </w:r>
      <w:r w:rsidRPr="005F6ADA">
        <w:t>30.</w:t>
      </w:r>
    </w:p>
    <w:p w:rsidR="008903E4" w:rsidRPr="005F6ADA" w:rsidRDefault="008903E4" w:rsidP="008903E4"/>
    <w:p w:rsidR="008903E4" w:rsidRDefault="008903E4" w:rsidP="008903E4">
      <w:r>
        <w:rPr>
          <w:rFonts w:ascii="Arial" w:hAnsi="Arial" w:cs="Arial"/>
        </w:rPr>
        <w:t xml:space="preserve">12) </w:t>
      </w:r>
      <w:r>
        <w:t>Dado log2 = a e log3 = b, obtenha:</w:t>
      </w:r>
    </w:p>
    <w:p w:rsidR="008903E4" w:rsidRDefault="008903E4" w:rsidP="008903E4">
      <w:r>
        <w:t xml:space="preserve">a) log 5     b) log 6      c) log 30         d) log </w:t>
      </w:r>
      <w:r w:rsidRPr="00767AE7">
        <w:rPr>
          <w:position w:val="-8"/>
          <w:sz w:val="16"/>
          <w:szCs w:val="16"/>
        </w:rPr>
        <w:object w:dxaOrig="499" w:dyaOrig="360">
          <v:shape id="_x0000_i1039" type="#_x0000_t75" style="width:24.75pt;height:18.75pt" o:ole="">
            <v:imagedata r:id="rId36" o:title=""/>
          </v:shape>
          <o:OLEObject Type="Embed" ProgID="Equation.3" ShapeID="_x0000_i1039" DrawAspect="Content" ObjectID="_1537360060" r:id="rId37"/>
        </w:object>
      </w:r>
    </w:p>
    <w:p w:rsidR="008903E4" w:rsidRDefault="008903E4" w:rsidP="008903E4">
      <w:pPr>
        <w:rPr>
          <w:rFonts w:ascii="Arial" w:hAnsi="Arial" w:cs="Arial"/>
        </w:rPr>
      </w:pPr>
    </w:p>
    <w:p w:rsidR="008903E4" w:rsidRDefault="008903E4" w:rsidP="008903E4">
      <w:r>
        <w:rPr>
          <w:rFonts w:ascii="Arial" w:hAnsi="Arial" w:cs="Arial"/>
        </w:rPr>
        <w:t xml:space="preserve">13) </w:t>
      </w:r>
      <w:r>
        <w:t>log50 + log40 + log20 + log2,5 é igual a:</w:t>
      </w:r>
    </w:p>
    <w:p w:rsidR="008903E4" w:rsidRDefault="008903E4" w:rsidP="008903E4"/>
    <w:p w:rsidR="008903E4" w:rsidRPr="009F3B36" w:rsidRDefault="008903E4" w:rsidP="008903E4">
      <w:r>
        <w:t xml:space="preserve">a) 1     </w:t>
      </w:r>
      <w:r w:rsidRPr="00AC1637">
        <w:t>b) 3</w:t>
      </w:r>
      <w:r>
        <w:t xml:space="preserve">       </w:t>
      </w:r>
      <w:r w:rsidRPr="00AC1637">
        <w:t>c) 5</w:t>
      </w:r>
      <w:r>
        <w:t xml:space="preserve">          </w:t>
      </w:r>
      <w:r w:rsidRPr="00AC1637">
        <w:t>d) 10</w:t>
      </w:r>
      <w:r>
        <w:t xml:space="preserve">       e) 1000</w:t>
      </w:r>
    </w:p>
    <w:p w:rsidR="008903E4" w:rsidRDefault="008903E4" w:rsidP="008903E4">
      <w:r>
        <w:rPr>
          <w:rFonts w:ascii="Arial" w:hAnsi="Arial" w:cs="Arial"/>
        </w:rPr>
        <w:t xml:space="preserve">14) </w:t>
      </w:r>
      <w:r>
        <w:t>O valor de  -</w:t>
      </w:r>
      <w:r w:rsidRPr="00AC1637">
        <w:rPr>
          <w:position w:val="-28"/>
        </w:rPr>
        <w:object w:dxaOrig="1900" w:dyaOrig="680">
          <v:shape id="_x0000_i1040" type="#_x0000_t75" style="width:94.5pt;height:33.75pt" o:ole="">
            <v:imagedata r:id="rId38" o:title=""/>
          </v:shape>
          <o:OLEObject Type="Embed" ProgID="Equation.3" ShapeID="_x0000_i1040" DrawAspect="Content" ObjectID="_1537360061" r:id="rId39"/>
        </w:object>
      </w:r>
      <w:r>
        <w:t xml:space="preserve"> é</w:t>
      </w:r>
    </w:p>
    <w:p w:rsidR="008903E4" w:rsidRDefault="008903E4" w:rsidP="008903E4">
      <w:r>
        <w:t>a) 1.     b) 2.        c) 3.         d) 4.</w:t>
      </w:r>
    </w:p>
    <w:p w:rsidR="008903E4" w:rsidRDefault="008903E4" w:rsidP="008903E4">
      <w:pPr>
        <w:rPr>
          <w:rFonts w:ascii="Arial" w:hAnsi="Arial" w:cs="Arial"/>
        </w:rPr>
      </w:pPr>
    </w:p>
    <w:p w:rsidR="008903E4" w:rsidRDefault="008903E4" w:rsidP="008903E4">
      <w:r>
        <w:rPr>
          <w:rFonts w:ascii="Arial" w:hAnsi="Arial" w:cs="Arial"/>
        </w:rPr>
        <w:t xml:space="preserve">15) </w:t>
      </w:r>
      <w:r>
        <w:t xml:space="preserve">O valor de log </w:t>
      </w:r>
      <w:r w:rsidRPr="00AC1637">
        <w:rPr>
          <w:position w:val="-8"/>
        </w:rPr>
        <w:object w:dxaOrig="480" w:dyaOrig="360">
          <v:shape id="_x0000_i1041" type="#_x0000_t75" style="width:24pt;height:17.25pt" o:ole="">
            <v:imagedata r:id="rId40" o:title=""/>
          </v:shape>
          <o:OLEObject Type="Embed" ProgID="Equation.3" ShapeID="_x0000_i1041" DrawAspect="Content" ObjectID="_1537360062" r:id="rId41"/>
        </w:object>
      </w:r>
      <w:r>
        <w:t xml:space="preserve"> é</w:t>
      </w:r>
    </w:p>
    <w:p w:rsidR="008903E4" w:rsidRDefault="008903E4" w:rsidP="008903E4"/>
    <w:p w:rsidR="008903E4" w:rsidRDefault="008903E4" w:rsidP="008903E4">
      <w:r>
        <w:t xml:space="preserve">a) </w:t>
      </w:r>
      <w:r>
        <w:object w:dxaOrig="340" w:dyaOrig="300">
          <v:shape id="_x0000_i1042" type="#_x0000_t75" style="width:17.25pt;height:15pt" o:ole="">
            <v:imagedata r:id="rId42" o:title=""/>
          </v:shape>
          <o:OLEObject Type="Embed" ProgID="Equation.3" ShapeID="_x0000_i1042" DrawAspect="Content" ObjectID="_1537360063" r:id="rId43"/>
        </w:object>
      </w:r>
      <w:r>
        <w:t xml:space="preserve">           b) </w:t>
      </w:r>
      <w:r>
        <w:object w:dxaOrig="340" w:dyaOrig="300">
          <v:shape id="_x0000_i1043" type="#_x0000_t75" style="width:17.25pt;height:15pt" o:ole="">
            <v:imagedata r:id="rId44" o:title=""/>
          </v:shape>
          <o:OLEObject Type="Embed" ProgID="Equation.3" ShapeID="_x0000_i1043" DrawAspect="Content" ObjectID="_1537360064" r:id="rId45"/>
        </w:object>
      </w:r>
      <w:r>
        <w:t xml:space="preserve">          c) </w:t>
      </w:r>
      <w:r w:rsidRPr="009F3B36">
        <w:rPr>
          <w:position w:val="-8"/>
        </w:rPr>
        <w:object w:dxaOrig="480" w:dyaOrig="360">
          <v:shape id="_x0000_i1044" type="#_x0000_t75" style="width:24pt;height:18.75pt" o:ole="">
            <v:imagedata r:id="rId46" o:title=""/>
          </v:shape>
          <o:OLEObject Type="Embed" ProgID="Equation.3" ShapeID="_x0000_i1044" DrawAspect="Content" ObjectID="_1537360065" r:id="rId47"/>
        </w:object>
      </w:r>
      <w:r>
        <w:t xml:space="preserve">     d) </w:t>
      </w:r>
      <w:r w:rsidRPr="009F3B36">
        <w:rPr>
          <w:position w:val="-24"/>
        </w:rPr>
        <w:object w:dxaOrig="220" w:dyaOrig="620">
          <v:shape id="_x0000_i1045" type="#_x0000_t75" style="width:11.25pt;height:30.75pt" o:ole="">
            <v:imagedata r:id="rId48" o:title=""/>
          </v:shape>
          <o:OLEObject Type="Embed" ProgID="Equation.3" ShapeID="_x0000_i1045" DrawAspect="Content" ObjectID="_1537360066" r:id="rId49"/>
        </w:object>
      </w:r>
      <w:r>
        <w:t xml:space="preserve">          e) 0,3</w:t>
      </w:r>
    </w:p>
    <w:p w:rsidR="008903E4" w:rsidRDefault="008903E4" w:rsidP="008903E4">
      <w:pPr>
        <w:rPr>
          <w:rFonts w:ascii="Arial" w:hAnsi="Arial" w:cs="Arial"/>
        </w:rPr>
      </w:pPr>
    </w:p>
    <w:p w:rsidR="008903E4" w:rsidRDefault="008903E4" w:rsidP="008903E4">
      <w:r>
        <w:rPr>
          <w:rFonts w:ascii="Arial" w:hAnsi="Arial" w:cs="Arial"/>
        </w:rPr>
        <w:t xml:space="preserve">16) </w:t>
      </w:r>
      <w:r>
        <w:t>O valor de log</w:t>
      </w:r>
      <w:r>
        <w:rPr>
          <w:vertAlign w:val="subscript"/>
        </w:rPr>
        <w:t>2</w:t>
      </w:r>
      <w:r>
        <w:t xml:space="preserve"> </w:t>
      </w:r>
      <w:r w:rsidRPr="00AC1637">
        <w:rPr>
          <w:position w:val="-28"/>
        </w:rPr>
        <w:object w:dxaOrig="1620" w:dyaOrig="680">
          <v:shape id="_x0000_i1046" type="#_x0000_t75" style="width:81pt;height:33.75pt" o:ole="">
            <v:imagedata r:id="rId50" o:title=""/>
          </v:shape>
          <o:OLEObject Type="Embed" ProgID="Equation.3" ShapeID="_x0000_i1046" DrawAspect="Content" ObjectID="_1537360067" r:id="rId51"/>
        </w:object>
      </w:r>
      <w:r>
        <w:t>é:</w:t>
      </w:r>
    </w:p>
    <w:p w:rsidR="008903E4" w:rsidRDefault="008903E4" w:rsidP="008903E4"/>
    <w:p w:rsidR="008903E4" w:rsidRDefault="008903E4" w:rsidP="008903E4">
      <w:r>
        <w:t>a) n</w:t>
      </w:r>
      <w:r>
        <w:rPr>
          <w:vertAlign w:val="superscript"/>
        </w:rPr>
        <w:t>2</w:t>
      </w:r>
      <w:r>
        <w:t xml:space="preserve">       b) 2n        c) n        d) 2log</w:t>
      </w:r>
      <w:r>
        <w:rPr>
          <w:vertAlign w:val="subscript"/>
        </w:rPr>
        <w:t>2</w:t>
      </w:r>
      <w:r>
        <w:t>n          e) log</w:t>
      </w:r>
      <w:r>
        <w:rPr>
          <w:vertAlign w:val="subscript"/>
        </w:rPr>
        <w:t>2</w:t>
      </w:r>
      <w:r>
        <w:t>n</w:t>
      </w:r>
    </w:p>
    <w:p w:rsidR="008903E4" w:rsidRDefault="008903E4" w:rsidP="008903E4">
      <w:pPr>
        <w:rPr>
          <w:rFonts w:ascii="Arial" w:hAnsi="Arial" w:cs="Arial"/>
        </w:rPr>
      </w:pPr>
    </w:p>
    <w:p w:rsidR="008903E4" w:rsidRDefault="008903E4" w:rsidP="008903E4">
      <w:r>
        <w:rPr>
          <w:rFonts w:ascii="Arial" w:hAnsi="Arial" w:cs="Arial"/>
        </w:rPr>
        <w:t xml:space="preserve">17) </w:t>
      </w:r>
      <w:r>
        <w:t>O valor de x que é solução da equação log</w:t>
      </w:r>
      <w:r>
        <w:rPr>
          <w:vertAlign w:val="subscript"/>
        </w:rPr>
        <w:t>10</w:t>
      </w:r>
      <w:r>
        <w:t>2 + log</w:t>
      </w:r>
      <w:r>
        <w:rPr>
          <w:vertAlign w:val="subscript"/>
        </w:rPr>
        <w:t>10</w:t>
      </w:r>
      <w:r>
        <w:t>(x +1) - log</w:t>
      </w:r>
      <w:r>
        <w:rPr>
          <w:vertAlign w:val="subscript"/>
        </w:rPr>
        <w:t>10</w:t>
      </w:r>
      <w:r>
        <w:t xml:space="preserve">x = 1 é </w:t>
      </w:r>
    </w:p>
    <w:p w:rsidR="008903E4" w:rsidRDefault="008903E4" w:rsidP="008903E4"/>
    <w:p w:rsidR="008903E4" w:rsidRDefault="008903E4" w:rsidP="008903E4">
      <w:r>
        <w:t xml:space="preserve">a) 0,15.       b) 0,25.         c) 0,35.        d) 0,45.       e) 0,55.  </w:t>
      </w:r>
    </w:p>
    <w:p w:rsidR="008903E4" w:rsidRDefault="008903E4" w:rsidP="008903E4">
      <w:pPr>
        <w:rPr>
          <w:rFonts w:ascii="Arial" w:hAnsi="Arial" w:cs="Arial"/>
        </w:rPr>
      </w:pPr>
    </w:p>
    <w:p w:rsidR="008903E4" w:rsidRDefault="008903E4" w:rsidP="008903E4">
      <w:r>
        <w:rPr>
          <w:rFonts w:ascii="Arial" w:hAnsi="Arial" w:cs="Arial"/>
        </w:rPr>
        <w:t xml:space="preserve">18) </w:t>
      </w:r>
      <w:r>
        <w:t xml:space="preserve">O valor numérico da expressão numérica </w:t>
      </w:r>
      <w:r w:rsidRPr="00AC1637">
        <w:rPr>
          <w:position w:val="-28"/>
          <w:sz w:val="16"/>
          <w:szCs w:val="16"/>
        </w:rPr>
        <w:object w:dxaOrig="1400" w:dyaOrig="700">
          <v:shape id="_x0000_i1047" type="#_x0000_t75" style="width:70.5pt;height:35.25pt" o:ole="">
            <v:imagedata r:id="rId52" o:title=""/>
          </v:shape>
          <o:OLEObject Type="Embed" ProgID="Equation.3" ShapeID="_x0000_i1047" DrawAspect="Content" ObjectID="_1537360068" r:id="rId53"/>
        </w:object>
      </w:r>
      <w:r>
        <w:t>onde log representa o logaritmo na base 10, é:</w:t>
      </w:r>
    </w:p>
    <w:p w:rsidR="008903E4" w:rsidRDefault="008903E4" w:rsidP="008903E4">
      <w:r>
        <w:t>a) 2         b) 1          c) 0          d) -1         e) -2</w:t>
      </w:r>
    </w:p>
    <w:p w:rsidR="008903E4" w:rsidRDefault="008903E4" w:rsidP="008903E4"/>
    <w:p w:rsidR="008903E4" w:rsidRDefault="008903E4" w:rsidP="008903E4">
      <w:pPr>
        <w:rPr>
          <w:rFonts w:ascii="Arial" w:hAnsi="Arial" w:cs="Arial"/>
        </w:rPr>
      </w:pPr>
    </w:p>
    <w:p w:rsidR="008903E4" w:rsidRDefault="008903E4" w:rsidP="008903E4">
      <w:r>
        <w:rPr>
          <w:rFonts w:ascii="Arial" w:hAnsi="Arial" w:cs="Arial"/>
        </w:rPr>
        <w:lastRenderedPageBreak/>
        <w:t xml:space="preserve">19) </w:t>
      </w:r>
      <w:r>
        <w:t xml:space="preserve">Qual das figuras abaixo é um esboço do gráfico da função f(x) = log2 2x? </w:t>
      </w:r>
    </w:p>
    <w:p w:rsidR="008903E4" w:rsidRDefault="008903E4" w:rsidP="008903E4">
      <w:r>
        <w:rPr>
          <w:noProof/>
          <w:sz w:val="16"/>
          <w:szCs w:val="16"/>
          <w:lang w:eastAsia="pt-BR"/>
        </w:rPr>
        <w:drawing>
          <wp:inline distT="0" distB="0" distL="0" distR="0">
            <wp:extent cx="3753485" cy="1732915"/>
            <wp:effectExtent l="19050" t="0" r="0" b="0"/>
            <wp:docPr id="74" name="Imagem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3485" cy="173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</w:p>
    <w:p w:rsidR="008903E4" w:rsidRDefault="008903E4" w:rsidP="008903E4">
      <w:r>
        <w:tab/>
      </w:r>
    </w:p>
    <w:p w:rsidR="008903E4" w:rsidRDefault="008903E4" w:rsidP="008903E4"/>
    <w:p w:rsidR="008903E4" w:rsidRDefault="008903E4" w:rsidP="008903E4">
      <w:pPr>
        <w:rPr>
          <w:rFonts w:ascii="Arial" w:hAnsi="Arial" w:cs="Arial"/>
        </w:rPr>
      </w:pPr>
    </w:p>
    <w:p w:rsidR="008903E4" w:rsidRDefault="008903E4" w:rsidP="008903E4">
      <w:r>
        <w:rPr>
          <w:rFonts w:ascii="Arial" w:hAnsi="Arial" w:cs="Arial"/>
        </w:rPr>
        <w:t xml:space="preserve">20) </w:t>
      </w:r>
      <w:r>
        <w:t xml:space="preserve">Se </w:t>
      </w:r>
      <w:r w:rsidRPr="00AC1637">
        <w:rPr>
          <w:position w:val="-32"/>
          <w:sz w:val="16"/>
          <w:szCs w:val="16"/>
        </w:rPr>
        <w:object w:dxaOrig="999" w:dyaOrig="760">
          <v:shape id="_x0000_i1048" type="#_x0000_t75" style="width:49.5pt;height:38.25pt" o:ole="">
            <v:imagedata r:id="rId55" o:title=""/>
          </v:shape>
          <o:OLEObject Type="Embed" ProgID="Equation.3" ShapeID="_x0000_i1048" DrawAspect="Content" ObjectID="_1537360069" r:id="rId56"/>
        </w:object>
      </w:r>
      <w:r>
        <w:t xml:space="preserve">  então x+y é igual a:       a) </w:t>
      </w:r>
      <w:r w:rsidRPr="003775D3">
        <w:rPr>
          <w:position w:val="-22"/>
        </w:rPr>
        <w:object w:dxaOrig="220" w:dyaOrig="560">
          <v:shape id="_x0000_i1049" type="#_x0000_t75" style="width:11.25pt;height:28.5pt" o:ole="">
            <v:imagedata r:id="rId57" o:title=""/>
          </v:shape>
          <o:OLEObject Type="Embed" ProgID="Equation.3" ShapeID="_x0000_i1049" DrawAspect="Content" ObjectID="_1537360070" r:id="rId58"/>
        </w:object>
      </w:r>
      <w:r>
        <w:t xml:space="preserve"> .         b) </w:t>
      </w:r>
      <w:r w:rsidRPr="002A0942">
        <w:rPr>
          <w:position w:val="-22"/>
        </w:rPr>
        <w:object w:dxaOrig="320" w:dyaOrig="560">
          <v:shape id="_x0000_i1050" type="#_x0000_t75" style="width:15.75pt;height:28.5pt" o:ole="">
            <v:imagedata r:id="rId59" o:title=""/>
          </v:shape>
          <o:OLEObject Type="Embed" ProgID="Equation.3" ShapeID="_x0000_i1050" DrawAspect="Content" ObjectID="_1537360071" r:id="rId60"/>
        </w:object>
      </w:r>
      <w:r>
        <w:t xml:space="preserve"> .         c) </w:t>
      </w:r>
      <w:r w:rsidRPr="002A0942">
        <w:rPr>
          <w:position w:val="-22"/>
        </w:rPr>
        <w:object w:dxaOrig="220" w:dyaOrig="560">
          <v:shape id="_x0000_i1051" type="#_x0000_t75" style="width:11.25pt;height:28.5pt" o:ole="">
            <v:imagedata r:id="rId61" o:title=""/>
          </v:shape>
          <o:OLEObject Type="Embed" ProgID="Equation.3" ShapeID="_x0000_i1051" DrawAspect="Content" ObjectID="_1537360072" r:id="rId62"/>
        </w:object>
      </w:r>
      <w:r>
        <w:t xml:space="preserve">.         d) </w:t>
      </w:r>
      <w:r w:rsidRPr="00DD5741">
        <w:rPr>
          <w:position w:val="-22"/>
        </w:rPr>
        <w:object w:dxaOrig="220" w:dyaOrig="560">
          <v:shape id="_x0000_i1052" type="#_x0000_t75" style="width:11.25pt;height:28.5pt" o:ole="">
            <v:imagedata r:id="rId63" o:title=""/>
          </v:shape>
          <o:OLEObject Type="Embed" ProgID="Equation.3" ShapeID="_x0000_i1052" DrawAspect="Content" ObjectID="_1537360073" r:id="rId64"/>
        </w:object>
      </w:r>
      <w:r>
        <w:t xml:space="preserve"> .          e) </w:t>
      </w:r>
      <w:r w:rsidRPr="002A0942">
        <w:rPr>
          <w:position w:val="-22"/>
        </w:rPr>
        <w:object w:dxaOrig="220" w:dyaOrig="560">
          <v:shape id="_x0000_i1053" type="#_x0000_t75" style="width:11.25pt;height:28.5pt" o:ole="">
            <v:imagedata r:id="rId65" o:title=""/>
          </v:shape>
          <o:OLEObject Type="Embed" ProgID="Equation.3" ShapeID="_x0000_i1053" DrawAspect="Content" ObjectID="_1537360074" r:id="rId66"/>
        </w:object>
      </w:r>
      <w:r>
        <w:t xml:space="preserve"> .</w:t>
      </w:r>
    </w:p>
    <w:p w:rsidR="008903E4" w:rsidRDefault="008903E4" w:rsidP="008903E4"/>
    <w:p w:rsidR="008903E4" w:rsidRDefault="008903E4" w:rsidP="008903E4">
      <w:pPr>
        <w:rPr>
          <w:rFonts w:ascii="Arial" w:hAnsi="Arial" w:cs="Arial"/>
        </w:rPr>
      </w:pPr>
    </w:p>
    <w:p w:rsidR="008903E4" w:rsidRDefault="008903E4" w:rsidP="008903E4">
      <w:pPr>
        <w:rPr>
          <w:b/>
          <w:sz w:val="40"/>
          <w:szCs w:val="40"/>
        </w:rPr>
      </w:pPr>
      <w:r w:rsidRPr="008903E4">
        <w:rPr>
          <w:b/>
          <w:sz w:val="40"/>
          <w:szCs w:val="40"/>
        </w:rPr>
        <w:t>Gabarito</w:t>
      </w:r>
      <w:r>
        <w:rPr>
          <w:b/>
          <w:sz w:val="40"/>
          <w:szCs w:val="40"/>
        </w:rPr>
        <w:t>:</w:t>
      </w:r>
    </w:p>
    <w:p w:rsidR="008903E4" w:rsidRPr="008903E4" w:rsidRDefault="008D3FFA" w:rsidP="008903E4">
      <w:pPr>
        <w:rPr>
          <w:b/>
          <w:sz w:val="40"/>
          <w:szCs w:val="40"/>
        </w:rPr>
      </w:pPr>
      <w:r w:rsidRPr="008D3FFA">
        <w:rPr>
          <w:rFonts w:ascii="Arial" w:hAnsi="Arial" w:cs="Arial"/>
          <w:b/>
          <w:noProof/>
          <w:sz w:val="40"/>
          <w:szCs w:val="40"/>
          <w:lang w:eastAsia="pt-BR"/>
        </w:rPr>
        <w:pict>
          <v:group id="_x0000_s1053" style="position:absolute;margin-left:-16.05pt;margin-top:8.8pt;width:528.2pt;height:222.15pt;z-index:251718656" coordorigin="566,8385" coordsize="10564,4443">
            <v:shape id="_x0000_s1049" type="#_x0000_t202" style="position:absolute;left:3221;top:8385;width:2512;height:3378">
              <v:textbox>
                <w:txbxContent>
                  <w:p w:rsidR="008903E4" w:rsidRPr="001F0F26" w:rsidRDefault="008903E4" w:rsidP="008903E4">
                    <w:pPr>
                      <w:rPr>
                        <w:color w:val="000000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6) </w:t>
                    </w:r>
                    <w:r w:rsidRPr="005F6ADA">
                      <w:rPr>
                        <w:color w:val="000000"/>
                      </w:rPr>
                      <w:t>Alternativa: E</w:t>
                    </w:r>
                  </w:p>
                  <w:p w:rsidR="008903E4" w:rsidRPr="001F0F26" w:rsidRDefault="008903E4" w:rsidP="008903E4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7) </w:t>
                    </w:r>
                    <w:r w:rsidRPr="005F6ADA">
                      <w:rPr>
                        <w:color w:val="000000"/>
                        <w:sz w:val="20"/>
                        <w:szCs w:val="20"/>
                      </w:rPr>
                      <w:t>Alternativa: D</w:t>
                    </w:r>
                  </w:p>
                  <w:p w:rsidR="008903E4" w:rsidRPr="001F0F26" w:rsidRDefault="008903E4" w:rsidP="008903E4">
                    <w:pPr>
                      <w:rPr>
                        <w:color w:val="000000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8) </w:t>
                    </w:r>
                    <w:r w:rsidRPr="005F6ADA">
                      <w:rPr>
                        <w:color w:val="000000"/>
                      </w:rPr>
                      <w:t>Resp: -2</w:t>
                    </w:r>
                  </w:p>
                  <w:p w:rsidR="008903E4" w:rsidRPr="001F0F26" w:rsidRDefault="008903E4" w:rsidP="008903E4">
                    <w:pPr>
                      <w:rPr>
                        <w:color w:val="000000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9) </w:t>
                    </w:r>
                    <w:r w:rsidRPr="005F6ADA">
                      <w:rPr>
                        <w:color w:val="000000"/>
                      </w:rPr>
                      <w:t>Alternativa: E</w:t>
                    </w:r>
                  </w:p>
                  <w:p w:rsidR="008903E4" w:rsidRPr="001F0F26" w:rsidRDefault="008903E4" w:rsidP="008903E4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10) </w:t>
                    </w:r>
                    <w:r w:rsidRPr="005F6ADA">
                      <w:rPr>
                        <w:color w:val="000000"/>
                        <w:sz w:val="20"/>
                        <w:szCs w:val="20"/>
                      </w:rPr>
                      <w:t>Alternativa: B</w:t>
                    </w:r>
                  </w:p>
                  <w:p w:rsidR="008903E4" w:rsidRPr="005F6ADA" w:rsidRDefault="008903E4" w:rsidP="008903E4">
                    <w:pPr>
                      <w:widowControl w:val="0"/>
                      <w:autoSpaceDE w:val="0"/>
                      <w:autoSpaceDN w:val="0"/>
                      <w:adjustRightInd w:val="0"/>
                      <w:spacing w:before="40" w:after="60"/>
                      <w:jc w:val="both"/>
                      <w:rPr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11) </w:t>
                    </w:r>
                    <w:r w:rsidRPr="005F6ADA">
                      <w:rPr>
                        <w:color w:val="000000"/>
                        <w:sz w:val="20"/>
                        <w:szCs w:val="20"/>
                      </w:rPr>
                      <w:t>log</w:t>
                    </w:r>
                    <w:r w:rsidRPr="005F6ADA">
                      <w:rPr>
                        <w:color w:val="000000"/>
                        <w:sz w:val="20"/>
                        <w:szCs w:val="20"/>
                        <w:vertAlign w:val="subscript"/>
                      </w:rPr>
                      <w:t>20</w:t>
                    </w:r>
                    <w:r w:rsidRPr="005F6ADA">
                      <w:rPr>
                        <w:color w:val="000000"/>
                        <w:sz w:val="20"/>
                        <w:szCs w:val="20"/>
                      </w:rPr>
                      <w:t xml:space="preserve">30 = </w:t>
                    </w:r>
                    <w:r w:rsidRPr="00AC1637">
                      <w:rPr>
                        <w:color w:val="000000"/>
                        <w:position w:val="-24"/>
                        <w:sz w:val="16"/>
                        <w:szCs w:val="16"/>
                      </w:rPr>
                      <w:object w:dxaOrig="520" w:dyaOrig="620">
                        <v:shape id="_x0000_i1054" type="#_x0000_t75" style="width:26.25pt;height:30.75pt" o:ole="">
                          <v:imagedata r:id="rId67" o:title=""/>
                        </v:shape>
                        <o:OLEObject Type="Embed" ProgID="Equation.3" ShapeID="_x0000_i1054" DrawAspect="Content" ObjectID="_1537360075" r:id="rId68"/>
                      </w:object>
                    </w:r>
                  </w:p>
                  <w:p w:rsidR="008903E4" w:rsidRDefault="008903E4" w:rsidP="008903E4"/>
                </w:txbxContent>
              </v:textbox>
            </v:shape>
            <v:shape id="_x0000_s1050" type="#_x0000_t202" style="position:absolute;left:5928;top:8385;width:2612;height:4443">
              <v:textbox>
                <w:txbxContent>
                  <w:p w:rsidR="008903E4" w:rsidRPr="005F6ADA" w:rsidRDefault="008903E4" w:rsidP="008903E4">
                    <w:pPr>
                      <w:rPr>
                        <w:color w:val="000000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12) </w:t>
                    </w:r>
                    <w:r w:rsidRPr="005F6ADA">
                      <w:rPr>
                        <w:color w:val="000000"/>
                      </w:rPr>
                      <w:t>a) 1–a</w:t>
                    </w:r>
                  </w:p>
                  <w:p w:rsidR="008903E4" w:rsidRPr="005F6ADA" w:rsidRDefault="008903E4" w:rsidP="008903E4">
                    <w:pPr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      </w:t>
                    </w:r>
                    <w:r w:rsidRPr="005F6ADA">
                      <w:rPr>
                        <w:color w:val="000000"/>
                      </w:rPr>
                      <w:t>b) a+b</w:t>
                    </w:r>
                  </w:p>
                  <w:p w:rsidR="008903E4" w:rsidRPr="00AC1637" w:rsidRDefault="008903E4" w:rsidP="008903E4">
                    <w:pPr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      </w:t>
                    </w:r>
                    <w:r w:rsidRPr="00AC1637">
                      <w:rPr>
                        <w:color w:val="000000"/>
                      </w:rPr>
                      <w:t>c) 1+b</w:t>
                    </w:r>
                  </w:p>
                  <w:p w:rsidR="008903E4" w:rsidRPr="001F0F26" w:rsidRDefault="008903E4" w:rsidP="008903E4">
                    <w:pPr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      </w:t>
                    </w:r>
                    <w:r w:rsidRPr="005F6ADA">
                      <w:rPr>
                        <w:color w:val="000000"/>
                      </w:rPr>
                      <w:t>d)</w:t>
                    </w:r>
                    <w:r w:rsidRPr="005F6ADA">
                      <w:rPr>
                        <w:color w:val="000000"/>
                        <w:position w:val="-22"/>
                      </w:rPr>
                      <w:object w:dxaOrig="220" w:dyaOrig="560">
                        <v:shape id="_x0000_i1055" type="#_x0000_t75" style="width:11.25pt;height:28.5pt" o:ole="">
                          <v:imagedata r:id="rId69" o:title=""/>
                        </v:shape>
                        <o:OLEObject Type="Embed" ProgID="Equation.3" ShapeID="_x0000_i1055" DrawAspect="Content" ObjectID="_1537360076" r:id="rId70"/>
                      </w:object>
                    </w:r>
                    <w:r w:rsidRPr="005F6ADA">
                      <w:rPr>
                        <w:color w:val="000000"/>
                      </w:rPr>
                      <w:t>(1+a+b)</w:t>
                    </w:r>
                  </w:p>
                  <w:p w:rsidR="008903E4" w:rsidRPr="005F6ADA" w:rsidRDefault="008903E4" w:rsidP="008903E4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eastAsia="MS Mincho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13) </w:t>
                    </w:r>
                    <w:r w:rsidRPr="005F6ADA">
                      <w:rPr>
                        <w:rFonts w:eastAsia="MS Mincho"/>
                        <w:color w:val="000000"/>
                        <w:sz w:val="20"/>
                        <w:szCs w:val="20"/>
                      </w:rPr>
                      <w:t>Alternativa: C</w:t>
                    </w:r>
                  </w:p>
                  <w:p w:rsidR="008903E4" w:rsidRPr="001F0F26" w:rsidRDefault="008903E4" w:rsidP="008903E4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14) </w:t>
                    </w:r>
                    <w:r w:rsidRPr="005F6ADA">
                      <w:rPr>
                        <w:color w:val="000000"/>
                        <w:sz w:val="20"/>
                        <w:szCs w:val="20"/>
                      </w:rPr>
                      <w:t>Alternativa: C</w:t>
                    </w:r>
                  </w:p>
                  <w:p w:rsidR="008903E4" w:rsidRPr="001F0F26" w:rsidRDefault="008903E4" w:rsidP="008903E4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15) </w:t>
                    </w:r>
                    <w:r w:rsidRPr="005F6ADA">
                      <w:rPr>
                        <w:color w:val="000000"/>
                        <w:sz w:val="20"/>
                        <w:szCs w:val="20"/>
                      </w:rPr>
                      <w:t>Alternativa: D</w:t>
                    </w:r>
                  </w:p>
                  <w:p w:rsidR="008903E4" w:rsidRPr="005F6ADA" w:rsidRDefault="008903E4" w:rsidP="008903E4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16) </w:t>
                    </w:r>
                    <w:r w:rsidRPr="005F6ADA">
                      <w:rPr>
                        <w:color w:val="000000"/>
                        <w:sz w:val="20"/>
                        <w:szCs w:val="20"/>
                      </w:rPr>
                      <w:t>Alternativa: C</w:t>
                    </w:r>
                  </w:p>
                  <w:p w:rsidR="008903E4" w:rsidRDefault="008903E4" w:rsidP="008903E4"/>
                </w:txbxContent>
              </v:textbox>
            </v:shape>
            <v:shape id="_x0000_s1051" type="#_x0000_t202" style="position:absolute;left:8619;top:8385;width:2511;height:2204">
              <v:textbox>
                <w:txbxContent>
                  <w:p w:rsidR="008903E4" w:rsidRPr="005F6ADA" w:rsidRDefault="008903E4" w:rsidP="008903E4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17) </w:t>
                    </w:r>
                    <w:r w:rsidRPr="005F6ADA">
                      <w:rPr>
                        <w:color w:val="000000"/>
                        <w:sz w:val="20"/>
                        <w:szCs w:val="20"/>
                      </w:rPr>
                      <w:t>Alternativa: B</w:t>
                    </w:r>
                  </w:p>
                  <w:p w:rsidR="008903E4" w:rsidRPr="005F6ADA" w:rsidRDefault="008903E4" w:rsidP="008903E4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18) </w:t>
                    </w:r>
                    <w:r w:rsidRPr="005F6ADA">
                      <w:rPr>
                        <w:color w:val="000000"/>
                        <w:sz w:val="20"/>
                        <w:szCs w:val="20"/>
                      </w:rPr>
                      <w:t>Alternativa: D</w:t>
                    </w:r>
                  </w:p>
                  <w:p w:rsidR="008903E4" w:rsidRPr="005F6ADA" w:rsidRDefault="008903E4" w:rsidP="008903E4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19) </w:t>
                    </w:r>
                    <w:r w:rsidRPr="005F6ADA">
                      <w:rPr>
                        <w:color w:val="000000"/>
                        <w:sz w:val="20"/>
                        <w:szCs w:val="20"/>
                      </w:rPr>
                      <w:t>Alternativa: D</w:t>
                    </w:r>
                  </w:p>
                  <w:p w:rsidR="008903E4" w:rsidRPr="005F6ADA" w:rsidRDefault="008903E4" w:rsidP="008903E4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20) </w:t>
                    </w:r>
                    <w:r w:rsidRPr="005F6ADA">
                      <w:rPr>
                        <w:color w:val="000000"/>
                        <w:sz w:val="20"/>
                        <w:szCs w:val="20"/>
                      </w:rPr>
                      <w:t>Alternativa: B</w:t>
                    </w:r>
                  </w:p>
                  <w:p w:rsidR="008903E4" w:rsidRDefault="008903E4" w:rsidP="008903E4">
                    <w:pPr>
                      <w:rPr>
                        <w:rFonts w:ascii="Arial" w:hAnsi="Arial" w:cs="Arial"/>
                      </w:rPr>
                    </w:pPr>
                  </w:p>
                  <w:p w:rsidR="008903E4" w:rsidRDefault="008903E4" w:rsidP="008903E4"/>
                </w:txbxContent>
              </v:textbox>
            </v:shape>
            <v:shape id="_x0000_s1052" type="#_x0000_t202" style="position:absolute;left:566;top:8385;width:2512;height:2595">
              <v:textbox style="mso-next-textbox:#_x0000_s1052">
                <w:txbxContent>
                  <w:p w:rsidR="008903E4" w:rsidRPr="005F6ADA" w:rsidRDefault="008903E4" w:rsidP="008903E4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1) </w:t>
                    </w:r>
                    <w:r w:rsidRPr="005F6ADA">
                      <w:rPr>
                        <w:color w:val="000000"/>
                        <w:sz w:val="20"/>
                        <w:szCs w:val="20"/>
                      </w:rPr>
                      <w:t>Alternativa: D</w:t>
                    </w:r>
                  </w:p>
                  <w:p w:rsidR="008903E4" w:rsidRPr="005F6ADA" w:rsidRDefault="008903E4" w:rsidP="008903E4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eastAsia="MS Mincho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2) </w:t>
                    </w:r>
                    <w:r w:rsidRPr="005F6ADA">
                      <w:rPr>
                        <w:rFonts w:eastAsia="MS Mincho"/>
                        <w:color w:val="000000"/>
                        <w:sz w:val="20"/>
                        <w:szCs w:val="20"/>
                      </w:rPr>
                      <w:t>Alternativa: B</w:t>
                    </w:r>
                  </w:p>
                  <w:p w:rsidR="008903E4" w:rsidRPr="005F6ADA" w:rsidRDefault="008903E4" w:rsidP="008903E4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eastAsia="MS Mincho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3) </w:t>
                    </w:r>
                    <w:r w:rsidRPr="005F6ADA">
                      <w:rPr>
                        <w:rFonts w:eastAsia="MS Mincho"/>
                        <w:color w:val="000000"/>
                        <w:sz w:val="20"/>
                        <w:szCs w:val="20"/>
                      </w:rPr>
                      <w:t>Alternativa: C</w:t>
                    </w:r>
                  </w:p>
                  <w:p w:rsidR="008903E4" w:rsidRPr="005F6ADA" w:rsidRDefault="008903E4" w:rsidP="008903E4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eastAsia="MS Mincho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4) </w:t>
                    </w:r>
                    <w:r w:rsidRPr="005F6ADA">
                      <w:rPr>
                        <w:rFonts w:eastAsia="MS Mincho"/>
                        <w:color w:val="000000"/>
                        <w:sz w:val="20"/>
                        <w:szCs w:val="20"/>
                      </w:rPr>
                      <w:t>Alternativa: B</w:t>
                    </w:r>
                  </w:p>
                  <w:p w:rsidR="008903E4" w:rsidRPr="005F6ADA" w:rsidRDefault="008903E4" w:rsidP="008903E4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eastAsia="MS Mincho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5) </w:t>
                    </w:r>
                    <w:r w:rsidRPr="005F6ADA">
                      <w:rPr>
                        <w:color w:val="000000"/>
                        <w:sz w:val="20"/>
                        <w:szCs w:val="20"/>
                      </w:rPr>
                      <w:t>Alternativa: C</w:t>
                    </w:r>
                  </w:p>
                  <w:p w:rsidR="008903E4" w:rsidRDefault="008903E4" w:rsidP="008903E4"/>
                </w:txbxContent>
              </v:textbox>
            </v:shape>
          </v:group>
        </w:pict>
      </w:r>
    </w:p>
    <w:p w:rsidR="008903E4" w:rsidRDefault="008903E4" w:rsidP="008903E4">
      <w:pPr>
        <w:rPr>
          <w:rFonts w:ascii="Arial" w:hAnsi="Arial" w:cs="Arial"/>
        </w:rPr>
      </w:pPr>
    </w:p>
    <w:p w:rsidR="008903E4" w:rsidRDefault="008903E4" w:rsidP="008903E4">
      <w:pPr>
        <w:rPr>
          <w:rFonts w:ascii="Arial" w:hAnsi="Arial" w:cs="Arial"/>
        </w:rPr>
      </w:pPr>
    </w:p>
    <w:p w:rsidR="008903E4" w:rsidRDefault="008903E4">
      <w:pPr>
        <w:rPr>
          <w:rFonts w:ascii="Times New Roman" w:hAnsi="Times New Roman" w:cs="Times New Roman"/>
          <w:sz w:val="24"/>
          <w:szCs w:val="24"/>
        </w:rPr>
      </w:pPr>
    </w:p>
    <w:p w:rsidR="008903E4" w:rsidRDefault="008903E4">
      <w:pPr>
        <w:rPr>
          <w:rFonts w:ascii="Times New Roman" w:hAnsi="Times New Roman" w:cs="Times New Roman"/>
          <w:sz w:val="24"/>
          <w:szCs w:val="24"/>
        </w:rPr>
      </w:pPr>
    </w:p>
    <w:p w:rsidR="008903E4" w:rsidRDefault="008903E4">
      <w:pPr>
        <w:rPr>
          <w:rFonts w:ascii="Times New Roman" w:hAnsi="Times New Roman" w:cs="Times New Roman"/>
          <w:sz w:val="24"/>
          <w:szCs w:val="24"/>
        </w:rPr>
      </w:pPr>
    </w:p>
    <w:p w:rsidR="008903E4" w:rsidRDefault="008903E4">
      <w:pPr>
        <w:rPr>
          <w:rFonts w:ascii="Times New Roman" w:hAnsi="Times New Roman" w:cs="Times New Roman"/>
          <w:sz w:val="24"/>
          <w:szCs w:val="24"/>
        </w:rPr>
      </w:pPr>
    </w:p>
    <w:p w:rsidR="008903E4" w:rsidRPr="000B7617" w:rsidRDefault="008903E4">
      <w:pPr>
        <w:rPr>
          <w:rFonts w:ascii="Times New Roman" w:hAnsi="Times New Roman" w:cs="Times New Roman"/>
          <w:sz w:val="24"/>
          <w:szCs w:val="24"/>
        </w:rPr>
      </w:pPr>
    </w:p>
    <w:sectPr w:rsidR="008903E4" w:rsidRPr="000B7617" w:rsidSect="004D0B65">
      <w:pgSz w:w="11906" w:h="16838" w:code="9"/>
      <w:pgMar w:top="425" w:right="1276" w:bottom="992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B5C86"/>
    <w:multiLevelType w:val="hybridMultilevel"/>
    <w:tmpl w:val="FC3C1352"/>
    <w:lvl w:ilvl="0" w:tplc="8794DFE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5" w:hanging="360"/>
      </w:pPr>
    </w:lvl>
    <w:lvl w:ilvl="2" w:tplc="0416001B" w:tentative="1">
      <w:start w:val="1"/>
      <w:numFmt w:val="lowerRoman"/>
      <w:lvlText w:val="%3."/>
      <w:lvlJc w:val="right"/>
      <w:pPr>
        <w:ind w:left="2085" w:hanging="180"/>
      </w:pPr>
    </w:lvl>
    <w:lvl w:ilvl="3" w:tplc="0416000F" w:tentative="1">
      <w:start w:val="1"/>
      <w:numFmt w:val="decimal"/>
      <w:lvlText w:val="%4."/>
      <w:lvlJc w:val="left"/>
      <w:pPr>
        <w:ind w:left="2805" w:hanging="360"/>
      </w:pPr>
    </w:lvl>
    <w:lvl w:ilvl="4" w:tplc="04160019" w:tentative="1">
      <w:start w:val="1"/>
      <w:numFmt w:val="lowerLetter"/>
      <w:lvlText w:val="%5."/>
      <w:lvlJc w:val="left"/>
      <w:pPr>
        <w:ind w:left="3525" w:hanging="360"/>
      </w:pPr>
    </w:lvl>
    <w:lvl w:ilvl="5" w:tplc="0416001B" w:tentative="1">
      <w:start w:val="1"/>
      <w:numFmt w:val="lowerRoman"/>
      <w:lvlText w:val="%6."/>
      <w:lvlJc w:val="right"/>
      <w:pPr>
        <w:ind w:left="4245" w:hanging="180"/>
      </w:pPr>
    </w:lvl>
    <w:lvl w:ilvl="6" w:tplc="0416000F" w:tentative="1">
      <w:start w:val="1"/>
      <w:numFmt w:val="decimal"/>
      <w:lvlText w:val="%7."/>
      <w:lvlJc w:val="left"/>
      <w:pPr>
        <w:ind w:left="4965" w:hanging="360"/>
      </w:pPr>
    </w:lvl>
    <w:lvl w:ilvl="7" w:tplc="04160019" w:tentative="1">
      <w:start w:val="1"/>
      <w:numFmt w:val="lowerLetter"/>
      <w:lvlText w:val="%8."/>
      <w:lvlJc w:val="left"/>
      <w:pPr>
        <w:ind w:left="5685" w:hanging="360"/>
      </w:pPr>
    </w:lvl>
    <w:lvl w:ilvl="8" w:tplc="0416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396A470C"/>
    <w:multiLevelType w:val="hybridMultilevel"/>
    <w:tmpl w:val="1092095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B15DD9"/>
    <w:multiLevelType w:val="hybridMultilevel"/>
    <w:tmpl w:val="FEE6887E"/>
    <w:lvl w:ilvl="0" w:tplc="D0F014B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5" w:hanging="360"/>
      </w:pPr>
    </w:lvl>
    <w:lvl w:ilvl="2" w:tplc="0416001B" w:tentative="1">
      <w:start w:val="1"/>
      <w:numFmt w:val="lowerRoman"/>
      <w:lvlText w:val="%3."/>
      <w:lvlJc w:val="right"/>
      <w:pPr>
        <w:ind w:left="2085" w:hanging="180"/>
      </w:pPr>
    </w:lvl>
    <w:lvl w:ilvl="3" w:tplc="0416000F" w:tentative="1">
      <w:start w:val="1"/>
      <w:numFmt w:val="decimal"/>
      <w:lvlText w:val="%4."/>
      <w:lvlJc w:val="left"/>
      <w:pPr>
        <w:ind w:left="2805" w:hanging="360"/>
      </w:pPr>
    </w:lvl>
    <w:lvl w:ilvl="4" w:tplc="04160019" w:tentative="1">
      <w:start w:val="1"/>
      <w:numFmt w:val="lowerLetter"/>
      <w:lvlText w:val="%5."/>
      <w:lvlJc w:val="left"/>
      <w:pPr>
        <w:ind w:left="3525" w:hanging="360"/>
      </w:pPr>
    </w:lvl>
    <w:lvl w:ilvl="5" w:tplc="0416001B" w:tentative="1">
      <w:start w:val="1"/>
      <w:numFmt w:val="lowerRoman"/>
      <w:lvlText w:val="%6."/>
      <w:lvlJc w:val="right"/>
      <w:pPr>
        <w:ind w:left="4245" w:hanging="180"/>
      </w:pPr>
    </w:lvl>
    <w:lvl w:ilvl="6" w:tplc="0416000F" w:tentative="1">
      <w:start w:val="1"/>
      <w:numFmt w:val="decimal"/>
      <w:lvlText w:val="%7."/>
      <w:lvlJc w:val="left"/>
      <w:pPr>
        <w:ind w:left="4965" w:hanging="360"/>
      </w:pPr>
    </w:lvl>
    <w:lvl w:ilvl="7" w:tplc="04160019" w:tentative="1">
      <w:start w:val="1"/>
      <w:numFmt w:val="lowerLetter"/>
      <w:lvlText w:val="%8."/>
      <w:lvlJc w:val="left"/>
      <w:pPr>
        <w:ind w:left="5685" w:hanging="360"/>
      </w:pPr>
    </w:lvl>
    <w:lvl w:ilvl="8" w:tplc="0416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51F43E3F"/>
    <w:multiLevelType w:val="hybridMultilevel"/>
    <w:tmpl w:val="31A624D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53320B"/>
    <w:multiLevelType w:val="hybridMultilevel"/>
    <w:tmpl w:val="9FEA4414"/>
    <w:lvl w:ilvl="0" w:tplc="398C13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AE20524"/>
    <w:multiLevelType w:val="hybridMultilevel"/>
    <w:tmpl w:val="FEE6887E"/>
    <w:lvl w:ilvl="0" w:tplc="D0F014B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5" w:hanging="360"/>
      </w:pPr>
    </w:lvl>
    <w:lvl w:ilvl="2" w:tplc="0416001B" w:tentative="1">
      <w:start w:val="1"/>
      <w:numFmt w:val="lowerRoman"/>
      <w:lvlText w:val="%3."/>
      <w:lvlJc w:val="right"/>
      <w:pPr>
        <w:ind w:left="2085" w:hanging="180"/>
      </w:pPr>
    </w:lvl>
    <w:lvl w:ilvl="3" w:tplc="0416000F" w:tentative="1">
      <w:start w:val="1"/>
      <w:numFmt w:val="decimal"/>
      <w:lvlText w:val="%4."/>
      <w:lvlJc w:val="left"/>
      <w:pPr>
        <w:ind w:left="2805" w:hanging="360"/>
      </w:pPr>
    </w:lvl>
    <w:lvl w:ilvl="4" w:tplc="04160019" w:tentative="1">
      <w:start w:val="1"/>
      <w:numFmt w:val="lowerLetter"/>
      <w:lvlText w:val="%5."/>
      <w:lvlJc w:val="left"/>
      <w:pPr>
        <w:ind w:left="3525" w:hanging="360"/>
      </w:pPr>
    </w:lvl>
    <w:lvl w:ilvl="5" w:tplc="0416001B" w:tentative="1">
      <w:start w:val="1"/>
      <w:numFmt w:val="lowerRoman"/>
      <w:lvlText w:val="%6."/>
      <w:lvlJc w:val="right"/>
      <w:pPr>
        <w:ind w:left="4245" w:hanging="180"/>
      </w:pPr>
    </w:lvl>
    <w:lvl w:ilvl="6" w:tplc="0416000F" w:tentative="1">
      <w:start w:val="1"/>
      <w:numFmt w:val="decimal"/>
      <w:lvlText w:val="%7."/>
      <w:lvlJc w:val="left"/>
      <w:pPr>
        <w:ind w:left="4965" w:hanging="360"/>
      </w:pPr>
    </w:lvl>
    <w:lvl w:ilvl="7" w:tplc="04160019" w:tentative="1">
      <w:start w:val="1"/>
      <w:numFmt w:val="lowerLetter"/>
      <w:lvlText w:val="%8."/>
      <w:lvlJc w:val="left"/>
      <w:pPr>
        <w:ind w:left="5685" w:hanging="360"/>
      </w:pPr>
    </w:lvl>
    <w:lvl w:ilvl="8" w:tplc="0416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D4682"/>
    <w:rsid w:val="00066D73"/>
    <w:rsid w:val="000745CD"/>
    <w:rsid w:val="000B7617"/>
    <w:rsid w:val="000D2381"/>
    <w:rsid w:val="00121C49"/>
    <w:rsid w:val="00156CE8"/>
    <w:rsid w:val="0016581A"/>
    <w:rsid w:val="001B1345"/>
    <w:rsid w:val="001E20A7"/>
    <w:rsid w:val="001E74C9"/>
    <w:rsid w:val="0023421C"/>
    <w:rsid w:val="0025650B"/>
    <w:rsid w:val="002B709D"/>
    <w:rsid w:val="002C120E"/>
    <w:rsid w:val="002D4682"/>
    <w:rsid w:val="002F445A"/>
    <w:rsid w:val="00333E89"/>
    <w:rsid w:val="003630CB"/>
    <w:rsid w:val="00372878"/>
    <w:rsid w:val="00381AF5"/>
    <w:rsid w:val="00384A98"/>
    <w:rsid w:val="00392C61"/>
    <w:rsid w:val="003E76CC"/>
    <w:rsid w:val="00401DF7"/>
    <w:rsid w:val="00404847"/>
    <w:rsid w:val="004057C9"/>
    <w:rsid w:val="00422CAF"/>
    <w:rsid w:val="0042638A"/>
    <w:rsid w:val="004814C3"/>
    <w:rsid w:val="004870C2"/>
    <w:rsid w:val="004D0B65"/>
    <w:rsid w:val="00513FDA"/>
    <w:rsid w:val="00517DCE"/>
    <w:rsid w:val="0052055A"/>
    <w:rsid w:val="00555EB0"/>
    <w:rsid w:val="00583708"/>
    <w:rsid w:val="00595D6F"/>
    <w:rsid w:val="00612BD7"/>
    <w:rsid w:val="00645D97"/>
    <w:rsid w:val="006775E4"/>
    <w:rsid w:val="00677D94"/>
    <w:rsid w:val="006C7A8A"/>
    <w:rsid w:val="006F3F0F"/>
    <w:rsid w:val="007032E0"/>
    <w:rsid w:val="007546C7"/>
    <w:rsid w:val="0075588F"/>
    <w:rsid w:val="00772699"/>
    <w:rsid w:val="007E50D0"/>
    <w:rsid w:val="007E69CB"/>
    <w:rsid w:val="007F03AF"/>
    <w:rsid w:val="007F05F6"/>
    <w:rsid w:val="008068D3"/>
    <w:rsid w:val="008112FF"/>
    <w:rsid w:val="008126F6"/>
    <w:rsid w:val="00825D53"/>
    <w:rsid w:val="00851535"/>
    <w:rsid w:val="00880BD0"/>
    <w:rsid w:val="008903E4"/>
    <w:rsid w:val="008B2220"/>
    <w:rsid w:val="008C2D77"/>
    <w:rsid w:val="008D0A45"/>
    <w:rsid w:val="008D3FFA"/>
    <w:rsid w:val="008F5AC3"/>
    <w:rsid w:val="009034E5"/>
    <w:rsid w:val="00997DE4"/>
    <w:rsid w:val="009C7B3C"/>
    <w:rsid w:val="009E7ECE"/>
    <w:rsid w:val="00A707DF"/>
    <w:rsid w:val="00A8713C"/>
    <w:rsid w:val="00AA168A"/>
    <w:rsid w:val="00AE564D"/>
    <w:rsid w:val="00AF6663"/>
    <w:rsid w:val="00B33801"/>
    <w:rsid w:val="00BA17B1"/>
    <w:rsid w:val="00BC210C"/>
    <w:rsid w:val="00BC46E2"/>
    <w:rsid w:val="00BF1BB8"/>
    <w:rsid w:val="00C023FB"/>
    <w:rsid w:val="00C81E56"/>
    <w:rsid w:val="00C90983"/>
    <w:rsid w:val="00CB6952"/>
    <w:rsid w:val="00CC4743"/>
    <w:rsid w:val="00CD4A0F"/>
    <w:rsid w:val="00D10D2C"/>
    <w:rsid w:val="00D43109"/>
    <w:rsid w:val="00D56262"/>
    <w:rsid w:val="00D60574"/>
    <w:rsid w:val="00D929D7"/>
    <w:rsid w:val="00DC0C75"/>
    <w:rsid w:val="00DD3DCB"/>
    <w:rsid w:val="00DF29C3"/>
    <w:rsid w:val="00E21785"/>
    <w:rsid w:val="00EE5945"/>
    <w:rsid w:val="00F1319E"/>
    <w:rsid w:val="00F319A1"/>
    <w:rsid w:val="00F326F9"/>
    <w:rsid w:val="00F43AE7"/>
    <w:rsid w:val="00F5612F"/>
    <w:rsid w:val="00F91C80"/>
    <w:rsid w:val="00FC4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5" type="connector" idref="#_x0000_s1033"/>
        <o:r id="V:Rule6" type="connector" idref="#_x0000_s1026"/>
        <o:r id="V:Rule7" type="connector" idref="#_x0000_s1027"/>
        <o:r id="V:Rule8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C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E564D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8F5AC3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5A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9.wmf"/><Relationship Id="rId26" Type="http://schemas.openxmlformats.org/officeDocument/2006/relationships/image" Target="media/image13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7.wmf"/><Relationship Id="rId42" Type="http://schemas.openxmlformats.org/officeDocument/2006/relationships/image" Target="media/image21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5.wmf"/><Relationship Id="rId55" Type="http://schemas.openxmlformats.org/officeDocument/2006/relationships/image" Target="media/image28.wmf"/><Relationship Id="rId63" Type="http://schemas.openxmlformats.org/officeDocument/2006/relationships/image" Target="media/image32.wmf"/><Relationship Id="rId68" Type="http://schemas.openxmlformats.org/officeDocument/2006/relationships/oleObject" Target="embeddings/oleObject30.bin"/><Relationship Id="rId7" Type="http://schemas.openxmlformats.org/officeDocument/2006/relationships/image" Target="media/image3.png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9" Type="http://schemas.openxmlformats.org/officeDocument/2006/relationships/oleObject" Target="embeddings/oleObject11.bin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oleObject" Target="embeddings/oleObject2.bin"/><Relationship Id="rId24" Type="http://schemas.openxmlformats.org/officeDocument/2006/relationships/image" Target="media/image12.wmf"/><Relationship Id="rId32" Type="http://schemas.openxmlformats.org/officeDocument/2006/relationships/image" Target="media/image16.wmf"/><Relationship Id="rId37" Type="http://schemas.openxmlformats.org/officeDocument/2006/relationships/oleObject" Target="embeddings/oleObject15.bin"/><Relationship Id="rId40" Type="http://schemas.openxmlformats.org/officeDocument/2006/relationships/image" Target="media/image20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oleObject" Target="embeddings/oleObject25.bin"/><Relationship Id="rId66" Type="http://schemas.openxmlformats.org/officeDocument/2006/relationships/oleObject" Target="embeddings/oleObject29.bin"/><Relationship Id="rId5" Type="http://schemas.openxmlformats.org/officeDocument/2006/relationships/image" Target="media/image1.png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4.wmf"/><Relationship Id="rId36" Type="http://schemas.openxmlformats.org/officeDocument/2006/relationships/image" Target="media/image18.wmf"/><Relationship Id="rId49" Type="http://schemas.openxmlformats.org/officeDocument/2006/relationships/oleObject" Target="embeddings/oleObject21.bin"/><Relationship Id="rId57" Type="http://schemas.openxmlformats.org/officeDocument/2006/relationships/image" Target="media/image29.wmf"/><Relationship Id="rId61" Type="http://schemas.openxmlformats.org/officeDocument/2006/relationships/image" Target="media/image31.wmf"/><Relationship Id="rId10" Type="http://schemas.openxmlformats.org/officeDocument/2006/relationships/image" Target="media/image5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22.wmf"/><Relationship Id="rId52" Type="http://schemas.openxmlformats.org/officeDocument/2006/relationships/image" Target="media/image26.wmf"/><Relationship Id="rId60" Type="http://schemas.openxmlformats.org/officeDocument/2006/relationships/oleObject" Target="embeddings/oleObject26.bin"/><Relationship Id="rId65" Type="http://schemas.openxmlformats.org/officeDocument/2006/relationships/image" Target="media/image33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7.wmf"/><Relationship Id="rId22" Type="http://schemas.openxmlformats.org/officeDocument/2006/relationships/image" Target="media/image11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5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4.wmf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5.wmf"/><Relationship Id="rId8" Type="http://schemas.openxmlformats.org/officeDocument/2006/relationships/image" Target="media/image4.wmf"/><Relationship Id="rId51" Type="http://schemas.openxmlformats.org/officeDocument/2006/relationships/oleObject" Target="embeddings/oleObject22.bin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9.wmf"/><Relationship Id="rId46" Type="http://schemas.openxmlformats.org/officeDocument/2006/relationships/image" Target="media/image23.wmf"/><Relationship Id="rId59" Type="http://schemas.openxmlformats.org/officeDocument/2006/relationships/image" Target="media/image30.wmf"/><Relationship Id="rId67" Type="http://schemas.openxmlformats.org/officeDocument/2006/relationships/image" Target="media/image34.wmf"/><Relationship Id="rId20" Type="http://schemas.openxmlformats.org/officeDocument/2006/relationships/image" Target="media/image10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7.png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633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RESIDENCIA</Company>
  <LinksUpToDate>false</LinksUpToDate>
  <CharactersWithSpaces>4044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DE BRITO CASTRO</dc:creator>
  <cp:lastModifiedBy>Marcelo Brito</cp:lastModifiedBy>
  <cp:revision>2</cp:revision>
  <dcterms:created xsi:type="dcterms:W3CDTF">2016-10-07T18:41:00Z</dcterms:created>
  <dcterms:modified xsi:type="dcterms:W3CDTF">2016-10-07T18:41:00Z</dcterms:modified>
</cp:coreProperties>
</file>